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C70" w:rsidRPr="005163F1" w:rsidRDefault="001F7C70">
      <w:bookmarkStart w:id="0" w:name="OLE_LINK1"/>
      <w:bookmarkStart w:id="1" w:name="OLE_LINK2"/>
    </w:p>
    <w:tbl>
      <w:tblPr>
        <w:tblW w:w="9356" w:type="dxa"/>
        <w:tblBorders>
          <w:bottom w:val="single" w:sz="6" w:space="0" w:color="auto"/>
        </w:tblBorders>
        <w:tblLayout w:type="fixed"/>
        <w:tblCellMar>
          <w:left w:w="0" w:type="dxa"/>
          <w:right w:w="0" w:type="dxa"/>
        </w:tblCellMar>
        <w:tblLook w:val="04A0" w:firstRow="1" w:lastRow="0" w:firstColumn="1" w:lastColumn="0" w:noHBand="0" w:noVBand="1"/>
      </w:tblPr>
      <w:tblGrid>
        <w:gridCol w:w="1842"/>
        <w:gridCol w:w="3546"/>
        <w:gridCol w:w="3968"/>
      </w:tblGrid>
      <w:tr w:rsidR="000031A5" w:rsidRPr="005163F1" w:rsidTr="00A717DC">
        <w:trPr>
          <w:cantSplit/>
          <w:trHeight w:hRule="exact" w:val="1576"/>
        </w:trPr>
        <w:tc>
          <w:tcPr>
            <w:tcW w:w="1842" w:type="dxa"/>
            <w:tcBorders>
              <w:top w:val="nil"/>
              <w:left w:val="nil"/>
              <w:bottom w:val="nil"/>
              <w:right w:val="nil"/>
            </w:tcBorders>
            <w:shd w:val="clear" w:color="auto" w:fill="FFFFFF"/>
            <w:vAlign w:val="center"/>
            <w:hideMark/>
          </w:tcPr>
          <w:p w:rsidR="000031A5" w:rsidRPr="005163F1" w:rsidRDefault="005163F1" w:rsidP="00A717DC">
            <w:pPr>
              <w:shd w:val="clear" w:color="auto" w:fill="FFFFFF"/>
              <w:tabs>
                <w:tab w:val="left" w:pos="2700"/>
                <w:tab w:val="left" w:pos="3600"/>
              </w:tabs>
              <w:spacing w:before="120"/>
              <w:jc w:val="center"/>
              <w:rPr>
                <w:sz w:val="22"/>
                <w:szCs w:val="22"/>
              </w:rPr>
            </w:pPr>
            <w:r>
              <w:rPr>
                <w:noProof/>
                <w:sz w:val="22"/>
                <w:szCs w:val="22"/>
                <w:lang w:val="en-CA"/>
              </w:rPr>
              <w:drawing>
                <wp:inline distT="0" distB="0" distL="0" distR="0" wp14:anchorId="05B9A8E4" wp14:editId="3E90EE9F">
                  <wp:extent cx="942975" cy="828675"/>
                  <wp:effectExtent l="19050" t="0" r="9525" b="0"/>
                  <wp:docPr id="1" name="Picture 1" descr="BCID_Forms_V_sanBPOE_Ge#1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ID_Forms_V_sanBPOE_Ge#16C"/>
                          <pic:cNvPicPr>
                            <a:picLocks noChangeAspect="1" noChangeArrowheads="1"/>
                          </pic:cNvPicPr>
                        </pic:nvPicPr>
                        <pic:blipFill>
                          <a:blip r:embed="rId9" cstate="print"/>
                          <a:srcRect/>
                          <a:stretch>
                            <a:fillRect/>
                          </a:stretch>
                        </pic:blipFill>
                        <pic:spPr bwMode="auto">
                          <a:xfrm>
                            <a:off x="0" y="0"/>
                            <a:ext cx="942975" cy="828675"/>
                          </a:xfrm>
                          <a:prstGeom prst="rect">
                            <a:avLst/>
                          </a:prstGeom>
                          <a:noFill/>
                          <a:ln w="9525">
                            <a:noFill/>
                            <a:miter lim="800000"/>
                            <a:headEnd/>
                            <a:tailEnd/>
                          </a:ln>
                        </pic:spPr>
                      </pic:pic>
                    </a:graphicData>
                  </a:graphic>
                </wp:inline>
              </w:drawing>
            </w:r>
          </w:p>
        </w:tc>
        <w:tc>
          <w:tcPr>
            <w:tcW w:w="3546" w:type="dxa"/>
            <w:tcBorders>
              <w:top w:val="nil"/>
              <w:left w:val="nil"/>
              <w:bottom w:val="nil"/>
              <w:right w:val="nil"/>
            </w:tcBorders>
            <w:shd w:val="clear" w:color="auto" w:fill="FFFFFF"/>
            <w:vAlign w:val="center"/>
            <w:hideMark/>
          </w:tcPr>
          <w:p w:rsidR="000031A5" w:rsidRPr="005163F1" w:rsidRDefault="00516453" w:rsidP="00A717DC">
            <w:pPr>
              <w:shd w:val="clear" w:color="auto" w:fill="FFFFFF"/>
              <w:tabs>
                <w:tab w:val="left" w:pos="2700"/>
                <w:tab w:val="left" w:pos="3600"/>
              </w:tabs>
              <w:rPr>
                <w:rFonts w:ascii="Arial" w:hAnsi="Arial"/>
                <w:b/>
                <w:sz w:val="18"/>
              </w:rPr>
            </w:pPr>
            <w:r w:rsidRPr="005163F1">
              <w:rPr>
                <w:rFonts w:ascii="Arial" w:hAnsi="Arial"/>
                <w:b/>
                <w:szCs w:val="24"/>
              </w:rPr>
              <w:t xml:space="preserve">Natural Resource </w:t>
            </w:r>
            <w:r w:rsidR="002C7E34">
              <w:rPr>
                <w:rFonts w:ascii="Arial" w:hAnsi="Arial"/>
                <w:b/>
                <w:szCs w:val="24"/>
              </w:rPr>
              <w:t>Ministries</w:t>
            </w:r>
          </w:p>
        </w:tc>
        <w:tc>
          <w:tcPr>
            <w:tcW w:w="3968" w:type="dxa"/>
            <w:tcBorders>
              <w:top w:val="single" w:sz="6" w:space="0" w:color="auto"/>
              <w:left w:val="single" w:sz="6" w:space="0" w:color="auto"/>
              <w:bottom w:val="single" w:sz="12" w:space="0" w:color="auto"/>
              <w:right w:val="single" w:sz="12" w:space="0" w:color="auto"/>
            </w:tcBorders>
            <w:shd w:val="pct10" w:color="auto" w:fill="FFFFFF"/>
            <w:vAlign w:val="center"/>
            <w:hideMark/>
          </w:tcPr>
          <w:p w:rsidR="000031A5" w:rsidRPr="005163F1" w:rsidRDefault="000031A5" w:rsidP="000B53EB">
            <w:pPr>
              <w:pStyle w:val="Header"/>
              <w:tabs>
                <w:tab w:val="left" w:pos="-78"/>
              </w:tabs>
              <w:spacing w:line="240" w:lineRule="atLeast"/>
              <w:ind w:left="91"/>
              <w:jc w:val="center"/>
              <w:rPr>
                <w:rFonts w:ascii="Arial" w:hAnsi="Arial"/>
                <w:b/>
              </w:rPr>
            </w:pPr>
            <w:r w:rsidRPr="00FC2F9D">
              <w:rPr>
                <w:sz w:val="48"/>
              </w:rPr>
              <w:t xml:space="preserve">Schedule </w:t>
            </w:r>
            <w:r w:rsidR="000B53EB" w:rsidRPr="00FC2F9D">
              <w:rPr>
                <w:sz w:val="48"/>
              </w:rPr>
              <w:t>E</w:t>
            </w:r>
            <w:r w:rsidRPr="005163F1">
              <w:rPr>
                <w:sz w:val="48"/>
              </w:rPr>
              <w:br/>
            </w:r>
            <w:r w:rsidRPr="005163F1">
              <w:rPr>
                <w:sz w:val="40"/>
                <w:szCs w:val="40"/>
              </w:rPr>
              <w:t>Safety Conditions</w:t>
            </w:r>
            <w:r w:rsidRPr="005163F1">
              <w:rPr>
                <w:rFonts w:ascii="Arial" w:hAnsi="Arial"/>
                <w:b/>
              </w:rPr>
              <w:t xml:space="preserve"> </w:t>
            </w:r>
          </w:p>
        </w:tc>
      </w:tr>
    </w:tbl>
    <w:p w:rsidR="000031A5" w:rsidRPr="005163F1" w:rsidRDefault="000031A5"/>
    <w:p w:rsidR="003472D3" w:rsidRPr="005163F1" w:rsidRDefault="003472D3" w:rsidP="001656D3">
      <w:pPr>
        <w:spacing w:after="120" w:line="240" w:lineRule="exact"/>
        <w:ind w:left="1440" w:right="171" w:firstLine="720"/>
        <w:jc w:val="right"/>
        <w:rPr>
          <w:rFonts w:ascii="Arial" w:hAnsi="Arial" w:cs="Arial"/>
          <w:sz w:val="20"/>
        </w:rPr>
      </w:pPr>
      <w:r w:rsidRPr="005163F1">
        <w:rPr>
          <w:rFonts w:ascii="Arial" w:hAnsi="Arial" w:cs="Arial"/>
          <w:sz w:val="20"/>
        </w:rPr>
        <w:t xml:space="preserve">File:  </w:t>
      </w:r>
    </w:p>
    <w:p w:rsidR="003472D3" w:rsidRPr="000B53EB" w:rsidRDefault="003472D3" w:rsidP="003472D3">
      <w:pPr>
        <w:spacing w:before="120" w:after="480" w:line="240" w:lineRule="exact"/>
        <w:rPr>
          <w:rFonts w:ascii="Arial" w:hAnsi="Arial" w:cs="Arial"/>
          <w:sz w:val="20"/>
        </w:rPr>
      </w:pPr>
      <w:r w:rsidRPr="005163F1">
        <w:rPr>
          <w:rFonts w:ascii="Arial" w:hAnsi="Arial" w:cs="Arial"/>
          <w:sz w:val="20"/>
        </w:rPr>
        <w:t xml:space="preserve">Attachment to the Agreement with </w:t>
      </w:r>
      <w:bookmarkStart w:id="2" w:name="_GoBack"/>
      <w:bookmarkEnd w:id="2"/>
      <w:r w:rsidR="00851193" w:rsidRPr="00707315">
        <w:rPr>
          <w:rFonts w:ascii="Arial" w:hAnsi="Arial" w:cs="Arial"/>
          <w:color w:val="FF00FF"/>
          <w:sz w:val="20"/>
        </w:rPr>
        <w:t>Full legal name of Contractor</w:t>
      </w:r>
      <w:r w:rsidR="00851193" w:rsidRPr="00851193">
        <w:rPr>
          <w:rFonts w:ascii="Arial" w:hAnsi="Arial" w:cs="Arial"/>
          <w:color w:val="FF00FF"/>
          <w:sz w:val="20"/>
        </w:rPr>
        <w:t xml:space="preserve"> </w:t>
      </w:r>
      <w:r w:rsidRPr="005163F1">
        <w:rPr>
          <w:rFonts w:ascii="Arial" w:hAnsi="Arial" w:cs="Arial"/>
          <w:sz w:val="20"/>
        </w:rPr>
        <w:t xml:space="preserve">for </w:t>
      </w:r>
      <w:r w:rsidR="00707315" w:rsidRPr="00707315">
        <w:rPr>
          <w:rFonts w:ascii="Arial" w:hAnsi="Arial" w:cs="Arial"/>
          <w:color w:val="FF33CC"/>
          <w:sz w:val="20"/>
        </w:rPr>
        <w:t>project/services as specified on the original Contract</w:t>
      </w:r>
    </w:p>
    <w:bookmarkEnd w:id="0"/>
    <w:bookmarkEnd w:id="1"/>
    <w:p w:rsidR="00105139" w:rsidRPr="005163F1" w:rsidRDefault="00105139" w:rsidP="00105139">
      <w:pPr>
        <w:pStyle w:val="Default"/>
        <w:rPr>
          <w:rFonts w:ascii="Arial" w:hAnsi="Arial" w:cs="Arial"/>
          <w:i/>
          <w:sz w:val="20"/>
          <w:szCs w:val="20"/>
        </w:rPr>
      </w:pPr>
      <w:r w:rsidRPr="005163F1">
        <w:rPr>
          <w:rFonts w:ascii="Arial" w:hAnsi="Arial" w:cs="Arial"/>
          <w:sz w:val="20"/>
          <w:szCs w:val="20"/>
        </w:rPr>
        <w:t xml:space="preserve">Terms such as “employer”, </w:t>
      </w:r>
      <w:r w:rsidR="00AE34CA" w:rsidRPr="005163F1">
        <w:rPr>
          <w:rFonts w:ascii="Arial" w:hAnsi="Arial" w:cs="Arial"/>
          <w:sz w:val="20"/>
          <w:szCs w:val="20"/>
        </w:rPr>
        <w:t xml:space="preserve">“supervisor”, </w:t>
      </w:r>
      <w:r w:rsidRPr="005163F1">
        <w:rPr>
          <w:rFonts w:ascii="Arial" w:hAnsi="Arial" w:cs="Arial"/>
          <w:sz w:val="20"/>
          <w:szCs w:val="20"/>
        </w:rPr>
        <w:t xml:space="preserve">“multiple employer </w:t>
      </w:r>
      <w:proofErr w:type="gramStart"/>
      <w:r w:rsidRPr="005163F1">
        <w:rPr>
          <w:rFonts w:ascii="Arial" w:hAnsi="Arial" w:cs="Arial"/>
          <w:sz w:val="20"/>
          <w:szCs w:val="20"/>
        </w:rPr>
        <w:t>workplace</w:t>
      </w:r>
      <w:proofErr w:type="gramEnd"/>
      <w:r w:rsidRPr="005163F1">
        <w:rPr>
          <w:rFonts w:ascii="Arial" w:hAnsi="Arial" w:cs="Arial"/>
          <w:sz w:val="20"/>
          <w:szCs w:val="20"/>
        </w:rPr>
        <w:t xml:space="preserve">”, “owner”, “prime contractor”, and “worker” have the meanings given those terms </w:t>
      </w:r>
      <w:r w:rsidR="002F42F6" w:rsidRPr="005163F1">
        <w:rPr>
          <w:rFonts w:ascii="Arial" w:hAnsi="Arial" w:cs="Arial"/>
          <w:sz w:val="20"/>
          <w:szCs w:val="20"/>
        </w:rPr>
        <w:t>under</w:t>
      </w:r>
      <w:r w:rsidRPr="005163F1">
        <w:rPr>
          <w:rFonts w:ascii="Arial" w:hAnsi="Arial" w:cs="Arial"/>
          <w:sz w:val="20"/>
          <w:szCs w:val="20"/>
        </w:rPr>
        <w:t xml:space="preserve"> the </w:t>
      </w:r>
      <w:r w:rsidRPr="005163F1">
        <w:rPr>
          <w:rFonts w:ascii="Arial" w:hAnsi="Arial" w:cs="Arial"/>
          <w:i/>
          <w:iCs/>
          <w:sz w:val="20"/>
          <w:szCs w:val="20"/>
        </w:rPr>
        <w:t>Workers’ Compensation Act</w:t>
      </w:r>
      <w:r w:rsidRPr="005163F1">
        <w:rPr>
          <w:rFonts w:ascii="Arial" w:hAnsi="Arial" w:cs="Arial"/>
          <w:sz w:val="20"/>
          <w:szCs w:val="20"/>
        </w:rPr>
        <w:t xml:space="preserve"> (</w:t>
      </w:r>
      <w:r w:rsidRPr="005163F1">
        <w:rPr>
          <w:rFonts w:ascii="Arial" w:hAnsi="Arial" w:cs="Arial"/>
          <w:i/>
          <w:sz w:val="20"/>
          <w:szCs w:val="20"/>
        </w:rPr>
        <w:t>WC Act</w:t>
      </w:r>
      <w:r w:rsidRPr="005163F1">
        <w:rPr>
          <w:rFonts w:ascii="Arial" w:hAnsi="Arial" w:cs="Arial"/>
          <w:sz w:val="20"/>
          <w:szCs w:val="20"/>
        </w:rPr>
        <w:t>)</w:t>
      </w:r>
      <w:r w:rsidR="00AE34CA" w:rsidRPr="005163F1">
        <w:rPr>
          <w:rFonts w:ascii="Arial" w:hAnsi="Arial" w:cs="Arial"/>
          <w:sz w:val="20"/>
          <w:szCs w:val="20"/>
        </w:rPr>
        <w:t xml:space="preserve"> and its reg</w:t>
      </w:r>
      <w:r w:rsidR="002F42F6" w:rsidRPr="005163F1">
        <w:rPr>
          <w:rFonts w:ascii="Arial" w:hAnsi="Arial" w:cs="Arial"/>
          <w:sz w:val="20"/>
          <w:szCs w:val="20"/>
        </w:rPr>
        <w:t>ulation</w:t>
      </w:r>
      <w:r w:rsidRPr="005163F1">
        <w:rPr>
          <w:rFonts w:ascii="Arial" w:hAnsi="Arial" w:cs="Arial"/>
          <w:i/>
          <w:sz w:val="20"/>
          <w:szCs w:val="20"/>
        </w:rPr>
        <w:t>.</w:t>
      </w:r>
    </w:p>
    <w:p w:rsidR="006F3526" w:rsidRPr="005163F1" w:rsidRDefault="00AD0FDB" w:rsidP="00B12FAE">
      <w:pPr>
        <w:pStyle w:val="Default"/>
        <w:numPr>
          <w:ilvl w:val="0"/>
          <w:numId w:val="4"/>
        </w:numPr>
        <w:spacing w:before="240" w:after="120"/>
        <w:rPr>
          <w:rFonts w:ascii="Arial" w:hAnsi="Arial" w:cs="Arial"/>
          <w:b/>
          <w:sz w:val="20"/>
          <w:szCs w:val="20"/>
        </w:rPr>
      </w:pPr>
      <w:r w:rsidRPr="005163F1">
        <w:rPr>
          <w:rFonts w:ascii="Arial" w:hAnsi="Arial" w:cs="Arial"/>
          <w:b/>
          <w:sz w:val="20"/>
          <w:szCs w:val="20"/>
        </w:rPr>
        <w:t>OTHER SAFETY CONSIDERATIONS</w:t>
      </w:r>
    </w:p>
    <w:p w:rsidR="00A03687" w:rsidRPr="005163F1" w:rsidRDefault="00A03687" w:rsidP="00045541">
      <w:pPr>
        <w:pStyle w:val="Default"/>
        <w:spacing w:before="240" w:after="80"/>
        <w:ind w:left="720"/>
        <w:outlineLvl w:val="0"/>
        <w:rPr>
          <w:rFonts w:ascii="Arial" w:hAnsi="Arial" w:cs="Arial"/>
          <w:b/>
          <w:sz w:val="20"/>
          <w:szCs w:val="20"/>
        </w:rPr>
      </w:pPr>
      <w:r w:rsidRPr="005163F1">
        <w:rPr>
          <w:rFonts w:ascii="Arial" w:hAnsi="Arial" w:cs="Arial"/>
          <w:b/>
          <w:sz w:val="20"/>
          <w:szCs w:val="20"/>
        </w:rPr>
        <w:t>Notice of Project</w:t>
      </w:r>
    </w:p>
    <w:p w:rsidR="00C25499" w:rsidRPr="005163F1" w:rsidRDefault="00324D67" w:rsidP="00A648F1">
      <w:pPr>
        <w:pStyle w:val="Default"/>
        <w:numPr>
          <w:ilvl w:val="1"/>
          <w:numId w:val="2"/>
        </w:numPr>
        <w:spacing w:after="120"/>
        <w:rPr>
          <w:rFonts w:ascii="Arial" w:hAnsi="Arial" w:cs="Arial"/>
          <w:sz w:val="20"/>
          <w:szCs w:val="20"/>
        </w:rPr>
      </w:pPr>
      <w:r w:rsidRPr="005163F1">
        <w:rPr>
          <w:rFonts w:ascii="Arial" w:hAnsi="Arial" w:cs="Arial"/>
          <w:sz w:val="20"/>
          <w:szCs w:val="20"/>
        </w:rPr>
        <w:t xml:space="preserve">Where a </w:t>
      </w:r>
      <w:r w:rsidR="00C25499" w:rsidRPr="005163F1">
        <w:rPr>
          <w:rFonts w:ascii="Arial" w:hAnsi="Arial" w:cs="Arial"/>
          <w:sz w:val="20"/>
          <w:szCs w:val="20"/>
        </w:rPr>
        <w:t>N</w:t>
      </w:r>
      <w:r w:rsidRPr="005163F1">
        <w:rPr>
          <w:rFonts w:ascii="Arial" w:hAnsi="Arial" w:cs="Arial"/>
          <w:sz w:val="20"/>
          <w:szCs w:val="20"/>
        </w:rPr>
        <w:t xml:space="preserve">otice of </w:t>
      </w:r>
      <w:r w:rsidR="00C25499" w:rsidRPr="005163F1">
        <w:rPr>
          <w:rFonts w:ascii="Arial" w:hAnsi="Arial" w:cs="Arial"/>
          <w:sz w:val="20"/>
          <w:szCs w:val="20"/>
        </w:rPr>
        <w:t>P</w:t>
      </w:r>
      <w:r w:rsidRPr="005163F1">
        <w:rPr>
          <w:rFonts w:ascii="Arial" w:hAnsi="Arial" w:cs="Arial"/>
          <w:sz w:val="20"/>
          <w:szCs w:val="20"/>
        </w:rPr>
        <w:t>roject is required</w:t>
      </w:r>
      <w:r w:rsidR="00CA3375" w:rsidRPr="005163F1">
        <w:rPr>
          <w:rFonts w:ascii="Arial" w:hAnsi="Arial" w:cs="Arial"/>
          <w:sz w:val="20"/>
          <w:szCs w:val="20"/>
        </w:rPr>
        <w:t xml:space="preserve"> as set out in</w:t>
      </w:r>
      <w:r w:rsidR="00C25499" w:rsidRPr="005163F1">
        <w:rPr>
          <w:rFonts w:ascii="Arial" w:hAnsi="Arial" w:cs="Arial"/>
          <w:sz w:val="20"/>
          <w:szCs w:val="20"/>
        </w:rPr>
        <w:t xml:space="preserve"> the</w:t>
      </w:r>
      <w:r w:rsidR="00CA3375" w:rsidRPr="005163F1">
        <w:rPr>
          <w:rFonts w:ascii="Arial" w:hAnsi="Arial" w:cs="Arial"/>
          <w:sz w:val="20"/>
          <w:szCs w:val="20"/>
        </w:rPr>
        <w:t xml:space="preserve"> </w:t>
      </w:r>
      <w:r w:rsidR="00CA3375" w:rsidRPr="005163F1">
        <w:rPr>
          <w:rFonts w:ascii="Arial" w:hAnsi="Arial" w:cs="Arial"/>
          <w:i/>
          <w:sz w:val="20"/>
          <w:szCs w:val="20"/>
        </w:rPr>
        <w:t>WC Act</w:t>
      </w:r>
      <w:r w:rsidR="00CA3375" w:rsidRPr="005163F1">
        <w:rPr>
          <w:rFonts w:ascii="Arial" w:hAnsi="Arial" w:cs="Arial"/>
          <w:sz w:val="20"/>
          <w:szCs w:val="20"/>
        </w:rPr>
        <w:t xml:space="preserve"> and its regulations</w:t>
      </w:r>
      <w:r w:rsidRPr="005163F1">
        <w:rPr>
          <w:rFonts w:ascii="Arial" w:hAnsi="Arial" w:cs="Arial"/>
          <w:sz w:val="20"/>
          <w:szCs w:val="20"/>
        </w:rPr>
        <w:t>, the</w:t>
      </w:r>
      <w:r w:rsidR="0016676A" w:rsidRPr="005163F1">
        <w:rPr>
          <w:rFonts w:ascii="Arial" w:hAnsi="Arial" w:cs="Arial"/>
          <w:sz w:val="20"/>
          <w:szCs w:val="20"/>
        </w:rPr>
        <w:t xml:space="preserve"> Contractor</w:t>
      </w:r>
      <w:r w:rsidR="00C25499" w:rsidRPr="005163F1">
        <w:rPr>
          <w:rFonts w:ascii="Arial" w:hAnsi="Arial" w:cs="Arial"/>
          <w:sz w:val="20"/>
          <w:szCs w:val="20"/>
        </w:rPr>
        <w:t>,</w:t>
      </w:r>
      <w:r w:rsidRPr="005163F1">
        <w:rPr>
          <w:rFonts w:ascii="Arial" w:hAnsi="Arial" w:cs="Arial"/>
          <w:sz w:val="20"/>
          <w:szCs w:val="20"/>
        </w:rPr>
        <w:t xml:space="preserve"> </w:t>
      </w:r>
      <w:r w:rsidR="00C25499" w:rsidRPr="005163F1">
        <w:rPr>
          <w:rFonts w:ascii="Arial" w:hAnsi="Arial" w:cs="Arial"/>
          <w:sz w:val="20"/>
          <w:szCs w:val="20"/>
        </w:rPr>
        <w:t xml:space="preserve">unless otherwise notified in writing by the Province or the Prime Contractor, </w:t>
      </w:r>
      <w:r w:rsidR="0016676A" w:rsidRPr="005163F1">
        <w:rPr>
          <w:rFonts w:ascii="Arial" w:hAnsi="Arial" w:cs="Arial"/>
          <w:sz w:val="20"/>
          <w:szCs w:val="20"/>
        </w:rPr>
        <w:t xml:space="preserve">must submit </w:t>
      </w:r>
      <w:r w:rsidRPr="005163F1">
        <w:rPr>
          <w:rFonts w:ascii="Arial" w:hAnsi="Arial" w:cs="Arial"/>
          <w:sz w:val="20"/>
          <w:szCs w:val="20"/>
        </w:rPr>
        <w:t xml:space="preserve">the </w:t>
      </w:r>
      <w:r w:rsidR="00C25499" w:rsidRPr="005163F1">
        <w:rPr>
          <w:rFonts w:ascii="Arial" w:hAnsi="Arial" w:cs="Arial"/>
          <w:sz w:val="20"/>
          <w:szCs w:val="20"/>
        </w:rPr>
        <w:t xml:space="preserve">Notice </w:t>
      </w:r>
      <w:r w:rsidR="0016676A" w:rsidRPr="005163F1">
        <w:rPr>
          <w:rFonts w:ascii="Arial" w:hAnsi="Arial" w:cs="Arial"/>
          <w:sz w:val="20"/>
          <w:szCs w:val="20"/>
        </w:rPr>
        <w:t xml:space="preserve">of </w:t>
      </w:r>
      <w:r w:rsidR="00C25499" w:rsidRPr="005163F1">
        <w:rPr>
          <w:rFonts w:ascii="Arial" w:hAnsi="Arial" w:cs="Arial"/>
          <w:sz w:val="20"/>
          <w:szCs w:val="20"/>
        </w:rPr>
        <w:t xml:space="preserve">Project </w:t>
      </w:r>
      <w:r w:rsidRPr="005163F1">
        <w:rPr>
          <w:rFonts w:ascii="Arial" w:hAnsi="Arial" w:cs="Arial"/>
          <w:sz w:val="20"/>
          <w:szCs w:val="20"/>
        </w:rPr>
        <w:t>in a format acceptable</w:t>
      </w:r>
      <w:r w:rsidR="0016676A" w:rsidRPr="005163F1">
        <w:rPr>
          <w:rFonts w:ascii="Arial" w:hAnsi="Arial" w:cs="Arial"/>
          <w:sz w:val="20"/>
          <w:szCs w:val="20"/>
        </w:rPr>
        <w:t xml:space="preserve"> to </w:t>
      </w:r>
      <w:proofErr w:type="spellStart"/>
      <w:r w:rsidR="0016676A" w:rsidRPr="005163F1">
        <w:rPr>
          <w:rFonts w:ascii="Arial" w:hAnsi="Arial" w:cs="Arial"/>
          <w:sz w:val="20"/>
          <w:szCs w:val="20"/>
        </w:rPr>
        <w:t>WorkSafe</w:t>
      </w:r>
      <w:proofErr w:type="spellEnd"/>
      <w:r w:rsidR="0016676A" w:rsidRPr="005163F1">
        <w:rPr>
          <w:rFonts w:ascii="Arial" w:hAnsi="Arial" w:cs="Arial"/>
          <w:sz w:val="20"/>
          <w:szCs w:val="20"/>
        </w:rPr>
        <w:t xml:space="preserve"> BC</w:t>
      </w:r>
      <w:r w:rsidR="00C25499" w:rsidRPr="005163F1">
        <w:rPr>
          <w:rFonts w:ascii="Arial" w:hAnsi="Arial" w:cs="Arial"/>
          <w:sz w:val="20"/>
          <w:szCs w:val="20"/>
        </w:rPr>
        <w:t xml:space="preserve">. </w:t>
      </w:r>
    </w:p>
    <w:p w:rsidR="0016676A" w:rsidRPr="005163F1" w:rsidRDefault="0016676A" w:rsidP="00B12FAE">
      <w:pPr>
        <w:pStyle w:val="Default"/>
        <w:numPr>
          <w:ilvl w:val="1"/>
          <w:numId w:val="2"/>
        </w:numPr>
        <w:spacing w:after="120"/>
        <w:rPr>
          <w:rFonts w:ascii="Arial" w:hAnsi="Arial" w:cs="Arial"/>
          <w:sz w:val="20"/>
          <w:szCs w:val="20"/>
        </w:rPr>
      </w:pPr>
      <w:r w:rsidRPr="005163F1">
        <w:rPr>
          <w:rFonts w:ascii="Arial" w:hAnsi="Arial" w:cs="Arial"/>
          <w:sz w:val="20"/>
          <w:szCs w:val="20"/>
        </w:rPr>
        <w:t xml:space="preserve">Where the Contractor submits the </w:t>
      </w:r>
      <w:r w:rsidR="00C25499" w:rsidRPr="005163F1">
        <w:rPr>
          <w:rFonts w:ascii="Arial" w:hAnsi="Arial" w:cs="Arial"/>
          <w:sz w:val="20"/>
          <w:szCs w:val="20"/>
        </w:rPr>
        <w:t xml:space="preserve">Notice </w:t>
      </w:r>
      <w:r w:rsidRPr="005163F1">
        <w:rPr>
          <w:rFonts w:ascii="Arial" w:hAnsi="Arial" w:cs="Arial"/>
          <w:sz w:val="20"/>
          <w:szCs w:val="20"/>
        </w:rPr>
        <w:t xml:space="preserve">of </w:t>
      </w:r>
      <w:r w:rsidR="00C25499" w:rsidRPr="005163F1">
        <w:rPr>
          <w:rFonts w:ascii="Arial" w:hAnsi="Arial" w:cs="Arial"/>
          <w:sz w:val="20"/>
          <w:szCs w:val="20"/>
        </w:rPr>
        <w:t>Project</w:t>
      </w:r>
      <w:r w:rsidRPr="005163F1">
        <w:rPr>
          <w:rFonts w:ascii="Arial" w:hAnsi="Arial" w:cs="Arial"/>
          <w:sz w:val="20"/>
          <w:szCs w:val="20"/>
        </w:rPr>
        <w:t xml:space="preserve">, a copy must be provided to the Province.  Where the Province </w:t>
      </w:r>
      <w:r w:rsidR="00324D67" w:rsidRPr="005163F1">
        <w:rPr>
          <w:rFonts w:ascii="Arial" w:hAnsi="Arial" w:cs="Arial"/>
          <w:sz w:val="20"/>
          <w:szCs w:val="20"/>
        </w:rPr>
        <w:t xml:space="preserve">or Prime Contractor </w:t>
      </w:r>
      <w:r w:rsidR="007779CF" w:rsidRPr="005163F1">
        <w:rPr>
          <w:rFonts w:ascii="Arial" w:hAnsi="Arial" w:cs="Arial"/>
          <w:sz w:val="20"/>
          <w:szCs w:val="20"/>
        </w:rPr>
        <w:t xml:space="preserve">will </w:t>
      </w:r>
      <w:r w:rsidRPr="005163F1">
        <w:rPr>
          <w:rFonts w:ascii="Arial" w:hAnsi="Arial" w:cs="Arial"/>
          <w:sz w:val="20"/>
          <w:szCs w:val="20"/>
        </w:rPr>
        <w:t xml:space="preserve">submit the </w:t>
      </w:r>
      <w:r w:rsidR="007779CF" w:rsidRPr="005163F1">
        <w:rPr>
          <w:rFonts w:ascii="Arial" w:hAnsi="Arial" w:cs="Arial"/>
          <w:sz w:val="20"/>
          <w:szCs w:val="20"/>
        </w:rPr>
        <w:t xml:space="preserve">Notice </w:t>
      </w:r>
      <w:r w:rsidRPr="005163F1">
        <w:rPr>
          <w:rFonts w:ascii="Arial" w:hAnsi="Arial" w:cs="Arial"/>
          <w:sz w:val="20"/>
          <w:szCs w:val="20"/>
        </w:rPr>
        <w:t xml:space="preserve">of </w:t>
      </w:r>
      <w:r w:rsidR="007779CF" w:rsidRPr="005163F1">
        <w:rPr>
          <w:rFonts w:ascii="Arial" w:hAnsi="Arial" w:cs="Arial"/>
          <w:sz w:val="20"/>
          <w:szCs w:val="20"/>
        </w:rPr>
        <w:t>Project</w:t>
      </w:r>
      <w:r w:rsidRPr="005163F1">
        <w:rPr>
          <w:rFonts w:ascii="Arial" w:hAnsi="Arial" w:cs="Arial"/>
          <w:sz w:val="20"/>
          <w:szCs w:val="20"/>
        </w:rPr>
        <w:t xml:space="preserve">, the Contractor must provide, upon request, all information necessary to support the </w:t>
      </w:r>
      <w:r w:rsidR="007779CF" w:rsidRPr="005163F1">
        <w:rPr>
          <w:rFonts w:ascii="Arial" w:hAnsi="Arial" w:cs="Arial"/>
          <w:sz w:val="20"/>
          <w:szCs w:val="20"/>
        </w:rPr>
        <w:t xml:space="preserve">Notice </w:t>
      </w:r>
      <w:r w:rsidRPr="005163F1">
        <w:rPr>
          <w:rFonts w:ascii="Arial" w:hAnsi="Arial" w:cs="Arial"/>
          <w:sz w:val="20"/>
          <w:szCs w:val="20"/>
        </w:rPr>
        <w:t xml:space="preserve">of </w:t>
      </w:r>
      <w:r w:rsidR="007779CF" w:rsidRPr="005163F1">
        <w:rPr>
          <w:rFonts w:ascii="Arial" w:hAnsi="Arial" w:cs="Arial"/>
          <w:sz w:val="20"/>
          <w:szCs w:val="20"/>
        </w:rPr>
        <w:t xml:space="preserve">Project </w:t>
      </w:r>
      <w:r w:rsidRPr="005163F1">
        <w:rPr>
          <w:rFonts w:ascii="Arial" w:hAnsi="Arial" w:cs="Arial"/>
          <w:sz w:val="20"/>
          <w:szCs w:val="20"/>
        </w:rPr>
        <w:t xml:space="preserve">and the Contractor </w:t>
      </w:r>
      <w:r w:rsidR="007779CF" w:rsidRPr="005163F1">
        <w:rPr>
          <w:rFonts w:ascii="Arial" w:hAnsi="Arial" w:cs="Arial"/>
          <w:sz w:val="20"/>
          <w:szCs w:val="20"/>
        </w:rPr>
        <w:t xml:space="preserve">will be provided with </w:t>
      </w:r>
      <w:r w:rsidRPr="005163F1">
        <w:rPr>
          <w:rFonts w:ascii="Arial" w:hAnsi="Arial" w:cs="Arial"/>
          <w:sz w:val="20"/>
          <w:szCs w:val="20"/>
        </w:rPr>
        <w:t xml:space="preserve">a copy of the </w:t>
      </w:r>
      <w:r w:rsidR="007779CF" w:rsidRPr="005163F1">
        <w:rPr>
          <w:rFonts w:ascii="Arial" w:hAnsi="Arial" w:cs="Arial"/>
          <w:sz w:val="20"/>
          <w:szCs w:val="20"/>
        </w:rPr>
        <w:t xml:space="preserve">Notice </w:t>
      </w:r>
      <w:r w:rsidRPr="005163F1">
        <w:rPr>
          <w:rFonts w:ascii="Arial" w:hAnsi="Arial" w:cs="Arial"/>
          <w:sz w:val="20"/>
          <w:szCs w:val="20"/>
        </w:rPr>
        <w:t xml:space="preserve">of </w:t>
      </w:r>
      <w:r w:rsidR="007779CF" w:rsidRPr="005163F1">
        <w:rPr>
          <w:rFonts w:ascii="Arial" w:hAnsi="Arial" w:cs="Arial"/>
          <w:sz w:val="20"/>
          <w:szCs w:val="20"/>
        </w:rPr>
        <w:t>Project</w:t>
      </w:r>
      <w:r w:rsidRPr="005163F1">
        <w:rPr>
          <w:rFonts w:ascii="Arial" w:hAnsi="Arial" w:cs="Arial"/>
          <w:sz w:val="20"/>
          <w:szCs w:val="20"/>
        </w:rPr>
        <w:t>.</w:t>
      </w:r>
    </w:p>
    <w:p w:rsidR="0016676A" w:rsidRPr="005163F1" w:rsidRDefault="0016676A" w:rsidP="000A3BAD">
      <w:pPr>
        <w:pStyle w:val="Default"/>
        <w:numPr>
          <w:ilvl w:val="1"/>
          <w:numId w:val="2"/>
        </w:numPr>
        <w:spacing w:after="120"/>
        <w:rPr>
          <w:rFonts w:ascii="Arial" w:hAnsi="Arial" w:cs="Arial"/>
          <w:sz w:val="20"/>
          <w:szCs w:val="20"/>
        </w:rPr>
      </w:pPr>
      <w:r w:rsidRPr="005163F1">
        <w:rPr>
          <w:rFonts w:ascii="Arial" w:hAnsi="Arial" w:cs="Arial"/>
          <w:sz w:val="20"/>
          <w:szCs w:val="20"/>
        </w:rPr>
        <w:t xml:space="preserve">The Contractor will commence and conduct all operations consistently with the </w:t>
      </w:r>
      <w:r w:rsidR="003157C4" w:rsidRPr="005163F1">
        <w:rPr>
          <w:rFonts w:ascii="Arial" w:hAnsi="Arial" w:cs="Arial"/>
          <w:sz w:val="20"/>
          <w:szCs w:val="20"/>
        </w:rPr>
        <w:t xml:space="preserve">Notice </w:t>
      </w:r>
      <w:r w:rsidRPr="005163F1">
        <w:rPr>
          <w:rFonts w:ascii="Arial" w:hAnsi="Arial" w:cs="Arial"/>
          <w:sz w:val="20"/>
          <w:szCs w:val="20"/>
        </w:rPr>
        <w:t xml:space="preserve">of </w:t>
      </w:r>
      <w:r w:rsidR="003157C4" w:rsidRPr="005163F1">
        <w:rPr>
          <w:rFonts w:ascii="Arial" w:hAnsi="Arial" w:cs="Arial"/>
          <w:sz w:val="20"/>
          <w:szCs w:val="20"/>
        </w:rPr>
        <w:t>Project</w:t>
      </w:r>
      <w:r w:rsidRPr="005163F1">
        <w:rPr>
          <w:rFonts w:ascii="Arial" w:hAnsi="Arial" w:cs="Arial"/>
          <w:sz w:val="20"/>
          <w:szCs w:val="20"/>
        </w:rPr>
        <w:t>.</w:t>
      </w:r>
    </w:p>
    <w:p w:rsidR="00A03687" w:rsidRPr="005163F1" w:rsidRDefault="00A03687" w:rsidP="00045541">
      <w:pPr>
        <w:pStyle w:val="Default"/>
        <w:spacing w:before="240" w:after="80"/>
        <w:ind w:left="720"/>
        <w:outlineLvl w:val="0"/>
        <w:rPr>
          <w:rFonts w:ascii="Arial" w:hAnsi="Arial" w:cs="Arial"/>
          <w:b/>
          <w:sz w:val="20"/>
          <w:szCs w:val="20"/>
        </w:rPr>
      </w:pPr>
      <w:r w:rsidRPr="005163F1">
        <w:rPr>
          <w:rFonts w:ascii="Arial" w:hAnsi="Arial" w:cs="Arial"/>
          <w:b/>
          <w:sz w:val="20"/>
          <w:szCs w:val="20"/>
        </w:rPr>
        <w:t>Reporting</w:t>
      </w:r>
    </w:p>
    <w:p w:rsidR="0016676A" w:rsidRPr="005163F1" w:rsidRDefault="0016676A" w:rsidP="000A3BAD">
      <w:pPr>
        <w:pStyle w:val="Default"/>
        <w:numPr>
          <w:ilvl w:val="1"/>
          <w:numId w:val="2"/>
        </w:numPr>
        <w:spacing w:after="120"/>
        <w:rPr>
          <w:rFonts w:ascii="Arial" w:hAnsi="Arial" w:cs="Arial"/>
          <w:sz w:val="20"/>
          <w:szCs w:val="20"/>
        </w:rPr>
      </w:pPr>
      <w:r w:rsidRPr="005163F1">
        <w:rPr>
          <w:rFonts w:ascii="Arial" w:hAnsi="Arial" w:cs="Arial"/>
          <w:sz w:val="20"/>
          <w:szCs w:val="20"/>
        </w:rPr>
        <w:t xml:space="preserve">The Contractor must immediately submit written notice to the Province on all matters reported to </w:t>
      </w:r>
      <w:proofErr w:type="spellStart"/>
      <w:r w:rsidRPr="005163F1">
        <w:rPr>
          <w:rFonts w:ascii="Arial" w:hAnsi="Arial" w:cs="Arial"/>
          <w:sz w:val="20"/>
          <w:szCs w:val="20"/>
        </w:rPr>
        <w:t>WorkSafe</w:t>
      </w:r>
      <w:proofErr w:type="spellEnd"/>
      <w:r w:rsidRPr="005163F1">
        <w:rPr>
          <w:rFonts w:ascii="Arial" w:hAnsi="Arial" w:cs="Arial"/>
          <w:sz w:val="20"/>
          <w:szCs w:val="20"/>
        </w:rPr>
        <w:t xml:space="preserve"> BC by the Contractor or the Contractor’s Subcontractors.  The written notice must include all information necessary to allow the Province to adequately collect and address safety or other related incidences, </w:t>
      </w:r>
      <w:r w:rsidR="003157C4" w:rsidRPr="005163F1">
        <w:rPr>
          <w:rFonts w:ascii="Arial" w:hAnsi="Arial" w:cs="Arial"/>
          <w:sz w:val="20"/>
          <w:szCs w:val="20"/>
        </w:rPr>
        <w:t xml:space="preserve">and </w:t>
      </w:r>
      <w:r w:rsidRPr="005163F1">
        <w:rPr>
          <w:rFonts w:ascii="Arial" w:hAnsi="Arial" w:cs="Arial"/>
          <w:sz w:val="20"/>
          <w:szCs w:val="20"/>
        </w:rPr>
        <w:t>will be anonymized so as not to include personal information about an identifiable individual including their name, address, telephone number, age, sex, race, religion, sexual orientation, disability, fingerprints, or blood type, health care, educational, financial or employment history and anyone else's opinion about the individual.  This scope does not include business contact information (e.g., name, title, address, telephone or fax numbers or email address used for business contact purposes).</w:t>
      </w:r>
    </w:p>
    <w:p w:rsidR="002575DE" w:rsidRPr="005163F1" w:rsidRDefault="002575DE" w:rsidP="002575DE">
      <w:pPr>
        <w:pStyle w:val="Default"/>
        <w:numPr>
          <w:ilvl w:val="1"/>
          <w:numId w:val="2"/>
        </w:numPr>
        <w:spacing w:after="120"/>
      </w:pPr>
      <w:r w:rsidRPr="005163F1">
        <w:rPr>
          <w:rFonts w:ascii="Arial" w:hAnsi="Arial" w:cs="Arial"/>
          <w:sz w:val="20"/>
          <w:szCs w:val="20"/>
        </w:rPr>
        <w:t xml:space="preserve">Where </w:t>
      </w:r>
      <w:r w:rsidR="0014163E" w:rsidRPr="005163F1">
        <w:rPr>
          <w:rFonts w:ascii="Arial" w:hAnsi="Arial" w:cs="Arial"/>
          <w:sz w:val="20"/>
          <w:szCs w:val="20"/>
        </w:rPr>
        <w:t xml:space="preserve">a Party </w:t>
      </w:r>
      <w:r w:rsidRPr="005163F1">
        <w:rPr>
          <w:rFonts w:ascii="Arial" w:hAnsi="Arial" w:cs="Arial"/>
          <w:sz w:val="20"/>
          <w:szCs w:val="20"/>
        </w:rPr>
        <w:t xml:space="preserve">brings safety concerns to the attention of the </w:t>
      </w:r>
      <w:r w:rsidR="0014163E" w:rsidRPr="005163F1">
        <w:rPr>
          <w:rFonts w:ascii="Arial" w:hAnsi="Arial" w:cs="Arial"/>
          <w:sz w:val="20"/>
          <w:szCs w:val="20"/>
        </w:rPr>
        <w:t>other Party</w:t>
      </w:r>
      <w:r w:rsidRPr="005163F1">
        <w:rPr>
          <w:rFonts w:ascii="Arial" w:hAnsi="Arial" w:cs="Arial"/>
          <w:sz w:val="20"/>
          <w:szCs w:val="20"/>
        </w:rPr>
        <w:t xml:space="preserve">, </w:t>
      </w:r>
      <w:r w:rsidR="00D4431C" w:rsidRPr="005163F1">
        <w:rPr>
          <w:rFonts w:ascii="Arial" w:hAnsi="Arial" w:cs="Arial"/>
          <w:sz w:val="20"/>
          <w:szCs w:val="20"/>
        </w:rPr>
        <w:t xml:space="preserve">the Party will give </w:t>
      </w:r>
      <w:r w:rsidRPr="005163F1">
        <w:rPr>
          <w:rFonts w:ascii="Arial" w:hAnsi="Arial" w:cs="Arial"/>
          <w:sz w:val="20"/>
          <w:szCs w:val="20"/>
        </w:rPr>
        <w:t>full consideration to the issues raised</w:t>
      </w:r>
      <w:r w:rsidR="00763BE6" w:rsidRPr="005163F1">
        <w:rPr>
          <w:rFonts w:ascii="Arial" w:hAnsi="Arial" w:cs="Arial"/>
          <w:sz w:val="20"/>
          <w:szCs w:val="20"/>
        </w:rPr>
        <w:t xml:space="preserve">.  Where </w:t>
      </w:r>
      <w:r w:rsidR="00D4431C" w:rsidRPr="005163F1">
        <w:rPr>
          <w:rFonts w:ascii="Arial" w:hAnsi="Arial" w:cs="Arial"/>
          <w:sz w:val="20"/>
          <w:szCs w:val="20"/>
        </w:rPr>
        <w:t>the Contractor</w:t>
      </w:r>
      <w:r w:rsidR="00763BE6" w:rsidRPr="005163F1">
        <w:rPr>
          <w:rFonts w:ascii="Arial" w:hAnsi="Arial" w:cs="Arial"/>
          <w:sz w:val="20"/>
          <w:szCs w:val="20"/>
        </w:rPr>
        <w:t xml:space="preserve"> receives safety concerns from the Province, the Contractor</w:t>
      </w:r>
      <w:r w:rsidR="00D4431C" w:rsidRPr="005163F1">
        <w:rPr>
          <w:rFonts w:ascii="Arial" w:hAnsi="Arial" w:cs="Arial"/>
          <w:sz w:val="20"/>
          <w:szCs w:val="20"/>
        </w:rPr>
        <w:t xml:space="preserve"> will </w:t>
      </w:r>
      <w:r w:rsidRPr="005163F1">
        <w:rPr>
          <w:rFonts w:ascii="Arial" w:hAnsi="Arial" w:cs="Arial"/>
          <w:sz w:val="20"/>
          <w:szCs w:val="20"/>
        </w:rPr>
        <w:t xml:space="preserve">provide the Province with a considered response, including any information necessary to demonstrate that the Contractor is in compliance with </w:t>
      </w:r>
      <w:r w:rsidRPr="005163F1">
        <w:rPr>
          <w:rFonts w:ascii="Arial" w:hAnsi="Arial" w:cs="Arial"/>
          <w:i/>
          <w:sz w:val="20"/>
          <w:szCs w:val="20"/>
        </w:rPr>
        <w:t>WC Act</w:t>
      </w:r>
      <w:r w:rsidRPr="005163F1">
        <w:rPr>
          <w:rFonts w:ascii="Arial" w:hAnsi="Arial" w:cs="Arial"/>
          <w:sz w:val="20"/>
          <w:szCs w:val="20"/>
        </w:rPr>
        <w:t xml:space="preserve"> and its regulations.</w:t>
      </w:r>
    </w:p>
    <w:p w:rsidR="00B6236D" w:rsidRPr="005163F1" w:rsidRDefault="00E12EA0" w:rsidP="00854800">
      <w:pPr>
        <w:pStyle w:val="Default"/>
        <w:numPr>
          <w:ilvl w:val="1"/>
          <w:numId w:val="2"/>
        </w:numPr>
        <w:spacing w:after="120"/>
        <w:rPr>
          <w:rFonts w:ascii="Arial" w:hAnsi="Arial" w:cs="Arial"/>
          <w:sz w:val="20"/>
          <w:szCs w:val="20"/>
        </w:rPr>
      </w:pPr>
      <w:bookmarkStart w:id="3" w:name="OLE_LINK3"/>
      <w:bookmarkStart w:id="4" w:name="OLE_LINK4"/>
      <w:r w:rsidRPr="005163F1">
        <w:rPr>
          <w:rFonts w:ascii="Arial" w:hAnsi="Arial" w:cs="Arial"/>
          <w:sz w:val="20"/>
          <w:szCs w:val="20"/>
        </w:rPr>
        <w:t>Upon the Province’s request, the Contractor or any of its Subcontractors must provide evidence to the satisfaction of the Province that the Contractor or its Subcontractor</w:t>
      </w:r>
      <w:r w:rsidR="0023719A" w:rsidRPr="005163F1">
        <w:rPr>
          <w:rFonts w:ascii="Arial" w:hAnsi="Arial" w:cs="Arial"/>
          <w:sz w:val="20"/>
          <w:szCs w:val="20"/>
        </w:rPr>
        <w:t>(s)</w:t>
      </w:r>
      <w:r w:rsidRPr="005163F1">
        <w:rPr>
          <w:rFonts w:ascii="Arial" w:hAnsi="Arial" w:cs="Arial"/>
          <w:sz w:val="20"/>
          <w:szCs w:val="20"/>
        </w:rPr>
        <w:t xml:space="preserve"> has:</w:t>
      </w:r>
    </w:p>
    <w:p w:rsidR="00B6236D" w:rsidRPr="005163F1" w:rsidRDefault="00B6236D" w:rsidP="00A648F1">
      <w:pPr>
        <w:pStyle w:val="NormalWeb"/>
        <w:numPr>
          <w:ilvl w:val="0"/>
          <w:numId w:val="26"/>
        </w:numPr>
        <w:shd w:val="clear" w:color="auto" w:fill="FFFFFF"/>
        <w:ind w:left="1134"/>
        <w:rPr>
          <w:rFonts w:ascii="Arial" w:hAnsi="Arial" w:cs="Arial"/>
          <w:sz w:val="20"/>
          <w:szCs w:val="20"/>
        </w:rPr>
      </w:pPr>
      <w:r w:rsidRPr="005163F1">
        <w:rPr>
          <w:rFonts w:ascii="Arial" w:hAnsi="Arial" w:cs="Arial"/>
          <w:sz w:val="20"/>
          <w:szCs w:val="20"/>
        </w:rPr>
        <w:t>an effective business process in place to:</w:t>
      </w:r>
    </w:p>
    <w:p w:rsidR="00B6236D" w:rsidRPr="005163F1" w:rsidRDefault="00B6236D" w:rsidP="00512198">
      <w:pPr>
        <w:pStyle w:val="NormalWeb"/>
        <w:numPr>
          <w:ilvl w:val="1"/>
          <w:numId w:val="27"/>
        </w:numPr>
        <w:shd w:val="clear" w:color="auto" w:fill="FFFFFF"/>
        <w:tabs>
          <w:tab w:val="left" w:pos="1701"/>
        </w:tabs>
        <w:ind w:left="1701" w:hanging="425"/>
        <w:rPr>
          <w:rFonts w:ascii="Arial" w:hAnsi="Arial" w:cs="Arial"/>
          <w:sz w:val="20"/>
          <w:szCs w:val="20"/>
        </w:rPr>
      </w:pPr>
      <w:r w:rsidRPr="005163F1">
        <w:rPr>
          <w:rFonts w:ascii="Arial" w:hAnsi="Arial" w:cs="Arial"/>
          <w:sz w:val="20"/>
          <w:szCs w:val="20"/>
        </w:rPr>
        <w:t>remedy any workplace conditions that are hazardous to the health or safety of the employer's workers</w:t>
      </w:r>
      <w:r w:rsidR="000C5461" w:rsidRPr="005163F1">
        <w:rPr>
          <w:rFonts w:ascii="Arial" w:hAnsi="Arial" w:cs="Arial"/>
          <w:sz w:val="20"/>
          <w:szCs w:val="20"/>
        </w:rPr>
        <w:t xml:space="preserve"> including safe work practices and procedures</w:t>
      </w:r>
      <w:r w:rsidR="00E12EA0" w:rsidRPr="005163F1">
        <w:rPr>
          <w:rFonts w:ascii="Arial" w:hAnsi="Arial" w:cs="Arial"/>
          <w:sz w:val="20"/>
          <w:szCs w:val="20"/>
        </w:rPr>
        <w:t>;</w:t>
      </w:r>
    </w:p>
    <w:p w:rsidR="00B6236D" w:rsidRPr="005163F1" w:rsidRDefault="00B6236D" w:rsidP="00512198">
      <w:pPr>
        <w:pStyle w:val="NormalWeb"/>
        <w:numPr>
          <w:ilvl w:val="1"/>
          <w:numId w:val="27"/>
        </w:numPr>
        <w:shd w:val="clear" w:color="auto" w:fill="FFFFFF"/>
        <w:tabs>
          <w:tab w:val="left" w:pos="1701"/>
        </w:tabs>
        <w:ind w:left="1701" w:hanging="425"/>
        <w:rPr>
          <w:rFonts w:ascii="Arial" w:hAnsi="Arial" w:cs="Arial"/>
          <w:sz w:val="20"/>
          <w:szCs w:val="20"/>
        </w:rPr>
      </w:pPr>
      <w:r w:rsidRPr="005163F1">
        <w:rPr>
          <w:rFonts w:ascii="Arial" w:hAnsi="Arial" w:cs="Arial"/>
          <w:sz w:val="20"/>
          <w:szCs w:val="20"/>
        </w:rPr>
        <w:t>ensure that the employer's workers</w:t>
      </w:r>
      <w:r w:rsidR="00E12EA0" w:rsidRPr="005163F1">
        <w:rPr>
          <w:rFonts w:ascii="Arial" w:hAnsi="Arial" w:cs="Arial"/>
          <w:sz w:val="20"/>
          <w:szCs w:val="20"/>
        </w:rPr>
        <w:t>:</w:t>
      </w:r>
    </w:p>
    <w:p w:rsidR="00B6236D" w:rsidRPr="005163F1" w:rsidRDefault="00B6236D" w:rsidP="00512198">
      <w:pPr>
        <w:pStyle w:val="NormalWeb"/>
        <w:numPr>
          <w:ilvl w:val="0"/>
          <w:numId w:val="28"/>
        </w:numPr>
        <w:shd w:val="clear" w:color="auto" w:fill="FFFFFF"/>
        <w:ind w:left="2127" w:hanging="426"/>
        <w:rPr>
          <w:rFonts w:ascii="Arial" w:hAnsi="Arial" w:cs="Arial"/>
          <w:sz w:val="20"/>
          <w:szCs w:val="20"/>
        </w:rPr>
      </w:pPr>
      <w:r w:rsidRPr="005163F1">
        <w:rPr>
          <w:rFonts w:ascii="Arial" w:hAnsi="Arial" w:cs="Arial"/>
          <w:sz w:val="20"/>
          <w:szCs w:val="20"/>
        </w:rPr>
        <w:t>are made aware of all known or reasonably foreseeable health or safety hazards to which they are likely to be exposed by their work</w:t>
      </w:r>
      <w:r w:rsidR="00DA7981" w:rsidRPr="005163F1">
        <w:rPr>
          <w:rFonts w:ascii="Arial" w:hAnsi="Arial" w:cs="Arial"/>
          <w:sz w:val="20"/>
          <w:szCs w:val="20"/>
        </w:rPr>
        <w:t>;</w:t>
      </w:r>
    </w:p>
    <w:p w:rsidR="001728EB" w:rsidRPr="005163F1" w:rsidRDefault="00B6236D" w:rsidP="00512198">
      <w:pPr>
        <w:pStyle w:val="NormalWeb"/>
        <w:numPr>
          <w:ilvl w:val="0"/>
          <w:numId w:val="28"/>
        </w:numPr>
        <w:shd w:val="clear" w:color="auto" w:fill="FFFFFF"/>
        <w:ind w:left="2127" w:hanging="426"/>
        <w:rPr>
          <w:rFonts w:ascii="Arial" w:hAnsi="Arial" w:cs="Arial"/>
          <w:sz w:val="20"/>
          <w:szCs w:val="20"/>
        </w:rPr>
      </w:pPr>
      <w:proofErr w:type="gramStart"/>
      <w:r w:rsidRPr="005163F1">
        <w:rPr>
          <w:rFonts w:ascii="Arial" w:hAnsi="Arial" w:cs="Arial"/>
          <w:sz w:val="20"/>
          <w:szCs w:val="20"/>
        </w:rPr>
        <w:lastRenderedPageBreak/>
        <w:t>are</w:t>
      </w:r>
      <w:proofErr w:type="gramEnd"/>
      <w:r w:rsidRPr="005163F1">
        <w:rPr>
          <w:rFonts w:ascii="Arial" w:hAnsi="Arial" w:cs="Arial"/>
          <w:sz w:val="20"/>
          <w:szCs w:val="20"/>
        </w:rPr>
        <w:t xml:space="preserve"> made aware of their rights and duties under th</w:t>
      </w:r>
      <w:r w:rsidR="00861B1D" w:rsidRPr="005163F1">
        <w:rPr>
          <w:rFonts w:ascii="Arial" w:hAnsi="Arial" w:cs="Arial"/>
          <w:sz w:val="20"/>
          <w:szCs w:val="20"/>
        </w:rPr>
        <w:t>e</w:t>
      </w:r>
      <w:r w:rsidRPr="005163F1">
        <w:rPr>
          <w:rFonts w:ascii="Arial" w:hAnsi="Arial" w:cs="Arial"/>
          <w:sz w:val="20"/>
          <w:szCs w:val="20"/>
        </w:rPr>
        <w:t xml:space="preserve"> </w:t>
      </w:r>
      <w:r w:rsidR="0001592C" w:rsidRPr="005163F1">
        <w:rPr>
          <w:rFonts w:ascii="Arial" w:hAnsi="Arial" w:cs="Arial"/>
          <w:i/>
          <w:sz w:val="20"/>
          <w:szCs w:val="20"/>
        </w:rPr>
        <w:t>WC</w:t>
      </w:r>
      <w:r w:rsidR="00DA7981" w:rsidRPr="005163F1">
        <w:rPr>
          <w:rFonts w:ascii="Arial" w:hAnsi="Arial" w:cs="Arial"/>
          <w:i/>
          <w:sz w:val="20"/>
          <w:szCs w:val="20"/>
        </w:rPr>
        <w:t xml:space="preserve"> </w:t>
      </w:r>
      <w:r w:rsidR="0001592C" w:rsidRPr="005163F1">
        <w:rPr>
          <w:rFonts w:ascii="Arial" w:hAnsi="Arial" w:cs="Arial"/>
          <w:i/>
          <w:sz w:val="20"/>
          <w:szCs w:val="20"/>
        </w:rPr>
        <w:t>Act</w:t>
      </w:r>
      <w:r w:rsidR="0001592C" w:rsidRPr="005163F1">
        <w:rPr>
          <w:rFonts w:ascii="Arial" w:hAnsi="Arial" w:cs="Arial"/>
          <w:sz w:val="20"/>
          <w:szCs w:val="20"/>
        </w:rPr>
        <w:t xml:space="preserve"> and </w:t>
      </w:r>
      <w:r w:rsidR="00DA7981" w:rsidRPr="005163F1">
        <w:rPr>
          <w:rFonts w:ascii="Arial" w:hAnsi="Arial" w:cs="Arial"/>
          <w:sz w:val="20"/>
          <w:szCs w:val="20"/>
        </w:rPr>
        <w:t>its r</w:t>
      </w:r>
      <w:r w:rsidR="0001592C" w:rsidRPr="005163F1">
        <w:rPr>
          <w:rFonts w:ascii="Arial" w:hAnsi="Arial" w:cs="Arial"/>
          <w:sz w:val="20"/>
          <w:szCs w:val="20"/>
        </w:rPr>
        <w:t>egulations</w:t>
      </w:r>
      <w:r w:rsidR="00DA7981" w:rsidRPr="005163F1">
        <w:rPr>
          <w:rFonts w:ascii="Arial" w:hAnsi="Arial" w:cs="Arial"/>
          <w:sz w:val="20"/>
          <w:szCs w:val="20"/>
        </w:rPr>
        <w:t>.</w:t>
      </w:r>
    </w:p>
    <w:p w:rsidR="00B6236D" w:rsidRPr="005163F1" w:rsidRDefault="00B6236D" w:rsidP="00DA7981">
      <w:pPr>
        <w:pStyle w:val="NormalWeb"/>
        <w:numPr>
          <w:ilvl w:val="0"/>
          <w:numId w:val="26"/>
        </w:numPr>
        <w:shd w:val="clear" w:color="auto" w:fill="FFFFFF"/>
        <w:ind w:left="1134"/>
        <w:rPr>
          <w:rFonts w:ascii="Arial" w:hAnsi="Arial" w:cs="Arial"/>
          <w:sz w:val="20"/>
          <w:szCs w:val="20"/>
        </w:rPr>
      </w:pPr>
      <w:r w:rsidRPr="005163F1">
        <w:rPr>
          <w:rFonts w:ascii="Arial" w:hAnsi="Arial" w:cs="Arial"/>
          <w:sz w:val="20"/>
          <w:szCs w:val="20"/>
        </w:rPr>
        <w:t>established occupational health and safety policies and programs in accordance with the regulations</w:t>
      </w:r>
      <w:r w:rsidR="003060DB" w:rsidRPr="005163F1">
        <w:rPr>
          <w:rFonts w:ascii="Arial" w:hAnsi="Arial" w:cs="Arial"/>
          <w:sz w:val="20"/>
          <w:szCs w:val="20"/>
        </w:rPr>
        <w:t>,</w:t>
      </w:r>
      <w:r w:rsidR="0001592C" w:rsidRPr="005163F1">
        <w:rPr>
          <w:rFonts w:ascii="Arial" w:hAnsi="Arial" w:cs="Arial"/>
          <w:sz w:val="20"/>
          <w:szCs w:val="20"/>
        </w:rPr>
        <w:t xml:space="preserve"> which include</w:t>
      </w:r>
      <w:r w:rsidR="003060DB" w:rsidRPr="005163F1">
        <w:rPr>
          <w:rFonts w:ascii="Arial" w:hAnsi="Arial" w:cs="Arial"/>
          <w:sz w:val="20"/>
          <w:szCs w:val="20"/>
        </w:rPr>
        <w:t>s</w:t>
      </w:r>
      <w:r w:rsidR="0001592C" w:rsidRPr="005163F1">
        <w:rPr>
          <w:rFonts w:ascii="Arial" w:hAnsi="Arial" w:cs="Arial"/>
          <w:sz w:val="20"/>
          <w:szCs w:val="20"/>
        </w:rPr>
        <w:t>:</w:t>
      </w:r>
    </w:p>
    <w:p w:rsidR="0001592C" w:rsidRPr="005163F1" w:rsidRDefault="0001592C" w:rsidP="003060DB">
      <w:pPr>
        <w:pStyle w:val="NormalWeb"/>
        <w:numPr>
          <w:ilvl w:val="0"/>
          <w:numId w:val="29"/>
        </w:numPr>
        <w:shd w:val="clear" w:color="auto" w:fill="FFFFFF"/>
        <w:tabs>
          <w:tab w:val="left" w:pos="1701"/>
        </w:tabs>
        <w:ind w:left="1701" w:hanging="425"/>
        <w:rPr>
          <w:rFonts w:ascii="Arial" w:hAnsi="Arial" w:cs="Arial"/>
          <w:sz w:val="20"/>
          <w:szCs w:val="20"/>
        </w:rPr>
      </w:pPr>
      <w:r w:rsidRPr="005163F1">
        <w:rPr>
          <w:rFonts w:ascii="Arial" w:hAnsi="Arial" w:cs="Arial"/>
          <w:sz w:val="20"/>
          <w:szCs w:val="20"/>
        </w:rPr>
        <w:t>first aid assessment and provision services and equipment</w:t>
      </w:r>
      <w:r w:rsidR="00DA7981" w:rsidRPr="005163F1">
        <w:rPr>
          <w:rFonts w:ascii="Arial" w:hAnsi="Arial" w:cs="Arial"/>
          <w:sz w:val="20"/>
          <w:szCs w:val="20"/>
        </w:rPr>
        <w:t>;</w:t>
      </w:r>
    </w:p>
    <w:p w:rsidR="0001592C" w:rsidRPr="005163F1" w:rsidRDefault="0001592C" w:rsidP="003060DB">
      <w:pPr>
        <w:pStyle w:val="NormalWeb"/>
        <w:numPr>
          <w:ilvl w:val="0"/>
          <w:numId w:val="29"/>
        </w:numPr>
        <w:shd w:val="clear" w:color="auto" w:fill="FFFFFF"/>
        <w:tabs>
          <w:tab w:val="left" w:pos="1701"/>
        </w:tabs>
        <w:ind w:left="1701" w:hanging="425"/>
        <w:rPr>
          <w:rFonts w:ascii="Arial" w:hAnsi="Arial" w:cs="Arial"/>
          <w:sz w:val="20"/>
          <w:szCs w:val="20"/>
        </w:rPr>
      </w:pPr>
      <w:r w:rsidRPr="005163F1">
        <w:rPr>
          <w:rFonts w:ascii="Arial" w:hAnsi="Arial" w:cs="Arial"/>
          <w:sz w:val="20"/>
          <w:szCs w:val="20"/>
        </w:rPr>
        <w:t xml:space="preserve">an employee monitoring system that will periodically ensure the </w:t>
      </w:r>
      <w:proofErr w:type="spellStart"/>
      <w:r w:rsidRPr="005163F1">
        <w:rPr>
          <w:rFonts w:ascii="Arial" w:hAnsi="Arial" w:cs="Arial"/>
          <w:sz w:val="20"/>
          <w:szCs w:val="20"/>
        </w:rPr>
        <w:t>well being</w:t>
      </w:r>
      <w:proofErr w:type="spellEnd"/>
      <w:r w:rsidRPr="005163F1">
        <w:rPr>
          <w:rFonts w:ascii="Arial" w:hAnsi="Arial" w:cs="Arial"/>
          <w:sz w:val="20"/>
          <w:szCs w:val="20"/>
        </w:rPr>
        <w:t xml:space="preserve"> of all workers working alone or in isolation</w:t>
      </w:r>
      <w:r w:rsidR="00DA7981" w:rsidRPr="005163F1">
        <w:rPr>
          <w:rFonts w:ascii="Arial" w:hAnsi="Arial" w:cs="Arial"/>
          <w:sz w:val="20"/>
          <w:szCs w:val="20"/>
        </w:rPr>
        <w:t>;</w:t>
      </w:r>
    </w:p>
    <w:p w:rsidR="0001592C" w:rsidRPr="005163F1" w:rsidRDefault="0001592C" w:rsidP="003060DB">
      <w:pPr>
        <w:pStyle w:val="NormalWeb"/>
        <w:numPr>
          <w:ilvl w:val="0"/>
          <w:numId w:val="29"/>
        </w:numPr>
        <w:shd w:val="clear" w:color="auto" w:fill="FFFFFF"/>
        <w:ind w:left="1701" w:hanging="425"/>
        <w:rPr>
          <w:rFonts w:ascii="Arial" w:hAnsi="Arial" w:cs="Arial"/>
          <w:sz w:val="20"/>
          <w:szCs w:val="20"/>
        </w:rPr>
      </w:pPr>
      <w:r w:rsidRPr="005163F1">
        <w:rPr>
          <w:rFonts w:ascii="Arial" w:hAnsi="Arial" w:cs="Arial"/>
          <w:sz w:val="20"/>
          <w:szCs w:val="20"/>
        </w:rPr>
        <w:t>accident injury reporting and investigation</w:t>
      </w:r>
      <w:r w:rsidR="003060DB" w:rsidRPr="005163F1">
        <w:rPr>
          <w:rFonts w:ascii="Arial" w:hAnsi="Arial" w:cs="Arial"/>
          <w:sz w:val="20"/>
          <w:szCs w:val="20"/>
        </w:rPr>
        <w:t>;</w:t>
      </w:r>
    </w:p>
    <w:p w:rsidR="0001592C" w:rsidRPr="005163F1" w:rsidRDefault="0001592C" w:rsidP="003060DB">
      <w:pPr>
        <w:pStyle w:val="NormalWeb"/>
        <w:numPr>
          <w:ilvl w:val="0"/>
          <w:numId w:val="29"/>
        </w:numPr>
        <w:shd w:val="clear" w:color="auto" w:fill="FFFFFF"/>
        <w:ind w:left="1701" w:hanging="425"/>
        <w:rPr>
          <w:rFonts w:ascii="Arial" w:hAnsi="Arial" w:cs="Arial"/>
          <w:sz w:val="20"/>
          <w:szCs w:val="20"/>
        </w:rPr>
      </w:pPr>
      <w:r w:rsidRPr="005163F1">
        <w:rPr>
          <w:rFonts w:ascii="Arial" w:hAnsi="Arial" w:cs="Arial"/>
          <w:sz w:val="20"/>
          <w:szCs w:val="20"/>
        </w:rPr>
        <w:t>an emergency response plan and employee understanding of said plan that will ensure adequate and timely response to any emergency that can be reasonably expected to occur in relation to the Works or Services being performed;</w:t>
      </w:r>
    </w:p>
    <w:p w:rsidR="0001592C" w:rsidRPr="005163F1" w:rsidRDefault="0001592C" w:rsidP="003060DB">
      <w:pPr>
        <w:pStyle w:val="NormalWeb"/>
        <w:numPr>
          <w:ilvl w:val="0"/>
          <w:numId w:val="29"/>
        </w:numPr>
        <w:shd w:val="clear" w:color="auto" w:fill="FFFFFF"/>
        <w:ind w:left="1701" w:hanging="425"/>
        <w:rPr>
          <w:rFonts w:ascii="Arial" w:hAnsi="Arial" w:cs="Arial"/>
          <w:sz w:val="20"/>
          <w:szCs w:val="20"/>
        </w:rPr>
      </w:pPr>
      <w:r w:rsidRPr="005163F1">
        <w:rPr>
          <w:rFonts w:ascii="Arial" w:hAnsi="Arial" w:cs="Arial"/>
          <w:sz w:val="20"/>
          <w:szCs w:val="20"/>
        </w:rPr>
        <w:t xml:space="preserve">evidence of training and any required certifications required under </w:t>
      </w:r>
      <w:r w:rsidRPr="005163F1">
        <w:rPr>
          <w:rFonts w:ascii="Arial" w:hAnsi="Arial" w:cs="Arial"/>
          <w:i/>
          <w:sz w:val="20"/>
          <w:szCs w:val="20"/>
        </w:rPr>
        <w:t>WC Act</w:t>
      </w:r>
      <w:r w:rsidRPr="005163F1">
        <w:rPr>
          <w:rFonts w:ascii="Arial" w:hAnsi="Arial" w:cs="Arial"/>
          <w:sz w:val="20"/>
          <w:szCs w:val="20"/>
        </w:rPr>
        <w:t xml:space="preserve"> or its regulations;</w:t>
      </w:r>
    </w:p>
    <w:p w:rsidR="000C5461" w:rsidRPr="005163F1" w:rsidRDefault="0001592C" w:rsidP="003060DB">
      <w:pPr>
        <w:pStyle w:val="NormalWeb"/>
        <w:numPr>
          <w:ilvl w:val="0"/>
          <w:numId w:val="29"/>
        </w:numPr>
        <w:shd w:val="clear" w:color="auto" w:fill="FFFFFF"/>
        <w:ind w:left="1701" w:hanging="425"/>
        <w:rPr>
          <w:rFonts w:ascii="Arial" w:hAnsi="Arial" w:cs="Arial"/>
          <w:sz w:val="20"/>
          <w:szCs w:val="20"/>
        </w:rPr>
      </w:pPr>
      <w:r w:rsidRPr="005163F1">
        <w:rPr>
          <w:rFonts w:ascii="Arial" w:hAnsi="Arial" w:cs="Arial"/>
          <w:sz w:val="20"/>
          <w:szCs w:val="20"/>
        </w:rPr>
        <w:t>evidence of a maintenance program for all equipment and vehicles owned or operated by the Contractor or its Subcontractors commensurate with the risks associated with such equipment and vehicles</w:t>
      </w:r>
      <w:r w:rsidR="003060DB" w:rsidRPr="005163F1">
        <w:rPr>
          <w:rFonts w:ascii="Arial" w:hAnsi="Arial" w:cs="Arial"/>
          <w:sz w:val="20"/>
          <w:szCs w:val="20"/>
        </w:rPr>
        <w:t>;</w:t>
      </w:r>
    </w:p>
    <w:p w:rsidR="000C5461" w:rsidRPr="005163F1" w:rsidRDefault="000C5461" w:rsidP="003060DB">
      <w:pPr>
        <w:pStyle w:val="NormalWeb"/>
        <w:numPr>
          <w:ilvl w:val="0"/>
          <w:numId w:val="29"/>
        </w:numPr>
        <w:shd w:val="clear" w:color="auto" w:fill="FFFFFF"/>
        <w:ind w:left="1701" w:hanging="425"/>
        <w:rPr>
          <w:rFonts w:ascii="Arial" w:hAnsi="Arial" w:cs="Arial"/>
          <w:sz w:val="20"/>
          <w:szCs w:val="20"/>
        </w:rPr>
      </w:pPr>
      <w:r w:rsidRPr="005163F1">
        <w:rPr>
          <w:rFonts w:ascii="Arial" w:hAnsi="Arial" w:cs="Arial"/>
          <w:sz w:val="20"/>
          <w:szCs w:val="20"/>
        </w:rPr>
        <w:t>provision for the regular inspection of premises, work methods and work practices</w:t>
      </w:r>
      <w:r w:rsidR="003060DB" w:rsidRPr="005163F1">
        <w:rPr>
          <w:rFonts w:ascii="Arial" w:hAnsi="Arial" w:cs="Arial"/>
          <w:sz w:val="20"/>
          <w:szCs w:val="20"/>
        </w:rPr>
        <w:t>;</w:t>
      </w:r>
      <w:r w:rsidR="00533467" w:rsidRPr="005163F1">
        <w:rPr>
          <w:rFonts w:ascii="Arial" w:hAnsi="Arial" w:cs="Arial"/>
          <w:sz w:val="20"/>
          <w:szCs w:val="20"/>
        </w:rPr>
        <w:t xml:space="preserve"> and</w:t>
      </w:r>
    </w:p>
    <w:p w:rsidR="0001592C" w:rsidRPr="005163F1" w:rsidRDefault="000C5461" w:rsidP="003060DB">
      <w:pPr>
        <w:pStyle w:val="NormalWeb"/>
        <w:numPr>
          <w:ilvl w:val="0"/>
          <w:numId w:val="29"/>
        </w:numPr>
        <w:shd w:val="clear" w:color="auto" w:fill="FFFFFF"/>
        <w:ind w:left="1701" w:hanging="425"/>
        <w:rPr>
          <w:rFonts w:ascii="Arial" w:hAnsi="Arial" w:cs="Arial"/>
          <w:sz w:val="20"/>
          <w:szCs w:val="20"/>
        </w:rPr>
      </w:pPr>
      <w:proofErr w:type="gramStart"/>
      <w:r w:rsidRPr="005163F1">
        <w:rPr>
          <w:rFonts w:ascii="Arial" w:hAnsi="Arial" w:cs="Arial"/>
          <w:sz w:val="20"/>
          <w:szCs w:val="20"/>
        </w:rPr>
        <w:t>provision</w:t>
      </w:r>
      <w:proofErr w:type="gramEnd"/>
      <w:r w:rsidRPr="005163F1">
        <w:rPr>
          <w:rFonts w:ascii="Arial" w:hAnsi="Arial" w:cs="Arial"/>
          <w:sz w:val="20"/>
          <w:szCs w:val="20"/>
        </w:rPr>
        <w:t xml:space="preserve"> by the employer for the instruction and supervision of workers including orientation of workers in the safe performance of their work.</w:t>
      </w:r>
    </w:p>
    <w:p w:rsidR="00B6236D" w:rsidRPr="005163F1" w:rsidRDefault="00B6236D" w:rsidP="003060DB">
      <w:pPr>
        <w:pStyle w:val="NormalWeb"/>
        <w:numPr>
          <w:ilvl w:val="0"/>
          <w:numId w:val="26"/>
        </w:numPr>
        <w:shd w:val="clear" w:color="auto" w:fill="FFFFFF"/>
        <w:ind w:left="1134"/>
        <w:rPr>
          <w:rFonts w:ascii="Arial" w:hAnsi="Arial" w:cs="Arial"/>
          <w:sz w:val="20"/>
          <w:szCs w:val="20"/>
        </w:rPr>
      </w:pPr>
      <w:r w:rsidRPr="005163F1">
        <w:rPr>
          <w:rFonts w:ascii="Arial" w:hAnsi="Arial" w:cs="Arial"/>
          <w:sz w:val="20"/>
          <w:szCs w:val="20"/>
        </w:rPr>
        <w:t>provided and maintained in good condition protective equipment, devices</w:t>
      </w:r>
      <w:r w:rsidR="00512198" w:rsidRPr="005163F1">
        <w:rPr>
          <w:rFonts w:ascii="Arial" w:hAnsi="Arial" w:cs="Arial"/>
          <w:sz w:val="20"/>
          <w:szCs w:val="20"/>
        </w:rPr>
        <w:t>,</w:t>
      </w:r>
      <w:r w:rsidRPr="005163F1">
        <w:rPr>
          <w:rFonts w:ascii="Arial" w:hAnsi="Arial" w:cs="Arial"/>
          <w:sz w:val="20"/>
          <w:szCs w:val="20"/>
        </w:rPr>
        <w:t xml:space="preserve"> and clothing as required by</w:t>
      </w:r>
      <w:r w:rsidR="00861B1D" w:rsidRPr="005163F1">
        <w:rPr>
          <w:rFonts w:ascii="Arial" w:hAnsi="Arial" w:cs="Arial"/>
          <w:sz w:val="20"/>
          <w:szCs w:val="20"/>
        </w:rPr>
        <w:t xml:space="preserve"> the </w:t>
      </w:r>
      <w:r w:rsidR="00861B1D" w:rsidRPr="005163F1">
        <w:rPr>
          <w:rFonts w:ascii="Arial" w:hAnsi="Arial" w:cs="Arial"/>
          <w:i/>
          <w:sz w:val="20"/>
          <w:szCs w:val="20"/>
        </w:rPr>
        <w:t>Occupational Health and Safety R</w:t>
      </w:r>
      <w:r w:rsidRPr="005163F1">
        <w:rPr>
          <w:rFonts w:ascii="Arial" w:hAnsi="Arial" w:cs="Arial"/>
          <w:i/>
          <w:sz w:val="20"/>
          <w:szCs w:val="20"/>
        </w:rPr>
        <w:t>egulation</w:t>
      </w:r>
      <w:r w:rsidRPr="005163F1">
        <w:rPr>
          <w:rFonts w:ascii="Arial" w:hAnsi="Arial" w:cs="Arial"/>
          <w:sz w:val="20"/>
          <w:szCs w:val="20"/>
        </w:rPr>
        <w:t xml:space="preserve"> and ensure that these are used by the employer's workers</w:t>
      </w:r>
      <w:r w:rsidR="00861B1D" w:rsidRPr="005163F1">
        <w:rPr>
          <w:rFonts w:ascii="Arial" w:hAnsi="Arial" w:cs="Arial"/>
          <w:sz w:val="20"/>
          <w:szCs w:val="20"/>
        </w:rPr>
        <w:t>;</w:t>
      </w:r>
    </w:p>
    <w:p w:rsidR="00B6236D" w:rsidRPr="005163F1" w:rsidRDefault="00B6236D" w:rsidP="003060DB">
      <w:pPr>
        <w:pStyle w:val="NormalWeb"/>
        <w:numPr>
          <w:ilvl w:val="0"/>
          <w:numId w:val="26"/>
        </w:numPr>
        <w:shd w:val="clear" w:color="auto" w:fill="FFFFFF"/>
        <w:ind w:left="1134"/>
        <w:rPr>
          <w:rFonts w:ascii="Arial" w:hAnsi="Arial" w:cs="Arial"/>
          <w:sz w:val="20"/>
          <w:szCs w:val="20"/>
        </w:rPr>
      </w:pPr>
      <w:r w:rsidRPr="005163F1">
        <w:rPr>
          <w:rFonts w:ascii="Arial" w:hAnsi="Arial" w:cs="Arial"/>
          <w:sz w:val="20"/>
          <w:szCs w:val="20"/>
        </w:rPr>
        <w:t>provide</w:t>
      </w:r>
      <w:r w:rsidR="00512198" w:rsidRPr="005163F1">
        <w:rPr>
          <w:rFonts w:ascii="Arial" w:hAnsi="Arial" w:cs="Arial"/>
          <w:sz w:val="20"/>
          <w:szCs w:val="20"/>
        </w:rPr>
        <w:t>d</w:t>
      </w:r>
      <w:r w:rsidRPr="005163F1">
        <w:rPr>
          <w:rFonts w:ascii="Arial" w:hAnsi="Arial" w:cs="Arial"/>
          <w:sz w:val="20"/>
          <w:szCs w:val="20"/>
        </w:rPr>
        <w:t xml:space="preserve"> the employer's workers </w:t>
      </w:r>
      <w:r w:rsidR="00861B1D" w:rsidRPr="005163F1">
        <w:rPr>
          <w:rFonts w:ascii="Arial" w:hAnsi="Arial" w:cs="Arial"/>
          <w:sz w:val="20"/>
          <w:szCs w:val="20"/>
        </w:rPr>
        <w:t xml:space="preserve">all </w:t>
      </w:r>
      <w:r w:rsidRPr="005163F1">
        <w:rPr>
          <w:rFonts w:ascii="Arial" w:hAnsi="Arial" w:cs="Arial"/>
          <w:sz w:val="20"/>
          <w:szCs w:val="20"/>
        </w:rPr>
        <w:t>information, instruction, training</w:t>
      </w:r>
      <w:r w:rsidR="00766424" w:rsidRPr="005163F1">
        <w:rPr>
          <w:rFonts w:ascii="Arial" w:hAnsi="Arial" w:cs="Arial"/>
          <w:sz w:val="20"/>
          <w:szCs w:val="20"/>
        </w:rPr>
        <w:t>,</w:t>
      </w:r>
      <w:r w:rsidRPr="005163F1">
        <w:rPr>
          <w:rFonts w:ascii="Arial" w:hAnsi="Arial" w:cs="Arial"/>
          <w:sz w:val="20"/>
          <w:szCs w:val="20"/>
        </w:rPr>
        <w:t xml:space="preserve"> and supervision necessary to ensure the health and safety of those workers in carrying out their work and to ensure the health and safety of other workers at the workplace</w:t>
      </w:r>
      <w:r w:rsidR="00861B1D" w:rsidRPr="005163F1">
        <w:rPr>
          <w:rFonts w:ascii="Arial" w:hAnsi="Arial" w:cs="Arial"/>
          <w:sz w:val="20"/>
          <w:szCs w:val="20"/>
        </w:rPr>
        <w:t>;</w:t>
      </w:r>
    </w:p>
    <w:p w:rsidR="00B6236D" w:rsidRPr="005163F1" w:rsidRDefault="00B6236D" w:rsidP="003060DB">
      <w:pPr>
        <w:pStyle w:val="NormalWeb"/>
        <w:numPr>
          <w:ilvl w:val="0"/>
          <w:numId w:val="26"/>
        </w:numPr>
        <w:shd w:val="clear" w:color="auto" w:fill="FFFFFF"/>
        <w:ind w:left="1134"/>
        <w:rPr>
          <w:rFonts w:ascii="Arial" w:hAnsi="Arial" w:cs="Arial"/>
          <w:sz w:val="20"/>
          <w:szCs w:val="20"/>
        </w:rPr>
      </w:pPr>
      <w:proofErr w:type="gramStart"/>
      <w:r w:rsidRPr="005163F1">
        <w:rPr>
          <w:rFonts w:ascii="Arial" w:hAnsi="Arial" w:cs="Arial"/>
          <w:sz w:val="20"/>
          <w:szCs w:val="20"/>
        </w:rPr>
        <w:t>a</w:t>
      </w:r>
      <w:proofErr w:type="gramEnd"/>
      <w:r w:rsidRPr="005163F1">
        <w:rPr>
          <w:rFonts w:ascii="Arial" w:hAnsi="Arial" w:cs="Arial"/>
          <w:sz w:val="20"/>
          <w:szCs w:val="20"/>
        </w:rPr>
        <w:t xml:space="preserve"> copy of th</w:t>
      </w:r>
      <w:r w:rsidR="001656D3" w:rsidRPr="005163F1">
        <w:rPr>
          <w:rFonts w:ascii="Arial" w:hAnsi="Arial" w:cs="Arial"/>
          <w:sz w:val="20"/>
          <w:szCs w:val="20"/>
        </w:rPr>
        <w:t xml:space="preserve">e </w:t>
      </w:r>
      <w:r w:rsidR="001656D3" w:rsidRPr="005163F1">
        <w:rPr>
          <w:rFonts w:ascii="Arial" w:hAnsi="Arial" w:cs="Arial"/>
          <w:i/>
          <w:sz w:val="20"/>
          <w:szCs w:val="20"/>
        </w:rPr>
        <w:t xml:space="preserve">WC </w:t>
      </w:r>
      <w:r w:rsidRPr="005163F1">
        <w:rPr>
          <w:rFonts w:ascii="Arial" w:hAnsi="Arial" w:cs="Arial"/>
          <w:i/>
          <w:sz w:val="20"/>
          <w:szCs w:val="20"/>
        </w:rPr>
        <w:t>Act</w:t>
      </w:r>
      <w:r w:rsidRPr="005163F1">
        <w:rPr>
          <w:rFonts w:ascii="Arial" w:hAnsi="Arial" w:cs="Arial"/>
          <w:sz w:val="20"/>
          <w:szCs w:val="20"/>
        </w:rPr>
        <w:t xml:space="preserve"> and </w:t>
      </w:r>
      <w:r w:rsidR="001656D3" w:rsidRPr="005163F1">
        <w:rPr>
          <w:rFonts w:ascii="Arial" w:hAnsi="Arial" w:cs="Arial"/>
          <w:sz w:val="20"/>
          <w:szCs w:val="20"/>
        </w:rPr>
        <w:t xml:space="preserve">its </w:t>
      </w:r>
      <w:r w:rsidRPr="005163F1">
        <w:rPr>
          <w:rFonts w:ascii="Arial" w:hAnsi="Arial" w:cs="Arial"/>
          <w:sz w:val="20"/>
          <w:szCs w:val="20"/>
        </w:rPr>
        <w:t>regulations readily available for review by the employer's workers and, at each workplace where workers of the employer are regularly employed, post and keep posted a notice advising where the copy is available for review</w:t>
      </w:r>
      <w:r w:rsidR="00766424" w:rsidRPr="005163F1">
        <w:rPr>
          <w:rFonts w:ascii="Arial" w:hAnsi="Arial" w:cs="Arial"/>
          <w:sz w:val="20"/>
          <w:szCs w:val="20"/>
        </w:rPr>
        <w:t>.</w:t>
      </w:r>
    </w:p>
    <w:bookmarkEnd w:id="3"/>
    <w:bookmarkEnd w:id="4"/>
    <w:p w:rsidR="00B12FAE" w:rsidRPr="005163F1" w:rsidRDefault="00B12FAE" w:rsidP="001A5EAD">
      <w:pPr>
        <w:pStyle w:val="Default"/>
        <w:keepNext/>
        <w:keepLines/>
        <w:numPr>
          <w:ilvl w:val="0"/>
          <w:numId w:val="1"/>
        </w:numPr>
        <w:spacing w:before="240" w:after="120"/>
        <w:ind w:left="1298" w:hanging="1298"/>
        <w:rPr>
          <w:rFonts w:ascii="Arial" w:hAnsi="Arial" w:cs="Arial"/>
          <w:b/>
          <w:sz w:val="20"/>
          <w:szCs w:val="20"/>
        </w:rPr>
      </w:pPr>
      <w:r w:rsidRPr="005163F1">
        <w:rPr>
          <w:rFonts w:ascii="Arial" w:hAnsi="Arial" w:cs="Arial"/>
          <w:b/>
          <w:sz w:val="20"/>
          <w:szCs w:val="20"/>
        </w:rPr>
        <w:t>PRIME CONTRACTOR PROVISIONS</w:t>
      </w:r>
    </w:p>
    <w:p w:rsidR="00B12FAE" w:rsidRPr="005163F1" w:rsidRDefault="00B12FAE" w:rsidP="00B12FAE">
      <w:pPr>
        <w:pStyle w:val="BodyText"/>
        <w:numPr>
          <w:ilvl w:val="1"/>
          <w:numId w:val="1"/>
        </w:numPr>
        <w:rPr>
          <w:rFonts w:ascii="Arial" w:hAnsi="Arial" w:cs="Arial"/>
          <w:sz w:val="20"/>
          <w:szCs w:val="20"/>
        </w:rPr>
      </w:pPr>
      <w:r w:rsidRPr="005163F1">
        <w:rPr>
          <w:rFonts w:ascii="Arial" w:hAnsi="Arial" w:cs="Arial"/>
          <w:sz w:val="20"/>
          <w:szCs w:val="20"/>
        </w:rPr>
        <w:t>The Contractor acknowledges, agrees, and warrants that:</w:t>
      </w:r>
    </w:p>
    <w:p w:rsidR="00B12FAE" w:rsidRPr="005163F1" w:rsidRDefault="00B12FAE" w:rsidP="00B12FAE">
      <w:pPr>
        <w:pStyle w:val="Default"/>
        <w:numPr>
          <w:ilvl w:val="2"/>
          <w:numId w:val="1"/>
        </w:numPr>
        <w:spacing w:after="120"/>
        <w:rPr>
          <w:rFonts w:ascii="Arial" w:hAnsi="Arial" w:cs="Arial"/>
          <w:sz w:val="20"/>
          <w:szCs w:val="20"/>
        </w:rPr>
      </w:pPr>
      <w:r w:rsidRPr="005163F1">
        <w:rPr>
          <w:rFonts w:ascii="Arial" w:hAnsi="Arial" w:cs="Arial"/>
          <w:sz w:val="20"/>
          <w:szCs w:val="20"/>
        </w:rPr>
        <w:t>The Contractor will be considered to be the Prime Contractor and shall enter into a Prime Contractor Agreement with the Province and shall carry out the duties described therein, where any of the following conditions exist:</w:t>
      </w:r>
    </w:p>
    <w:p w:rsidR="00B12FAE" w:rsidRPr="005163F1" w:rsidRDefault="00B12FAE" w:rsidP="00B12FAE">
      <w:pPr>
        <w:pStyle w:val="Default"/>
        <w:numPr>
          <w:ilvl w:val="3"/>
          <w:numId w:val="1"/>
        </w:numPr>
        <w:tabs>
          <w:tab w:val="clear" w:pos="864"/>
          <w:tab w:val="num" w:pos="1440"/>
        </w:tabs>
        <w:spacing w:after="60"/>
        <w:ind w:left="1454" w:hanging="187"/>
        <w:rPr>
          <w:rFonts w:ascii="Arial" w:hAnsi="Arial" w:cs="Arial"/>
          <w:sz w:val="20"/>
          <w:szCs w:val="20"/>
        </w:rPr>
      </w:pPr>
      <w:r w:rsidRPr="005163F1">
        <w:rPr>
          <w:rFonts w:ascii="Arial" w:hAnsi="Arial" w:cs="Arial"/>
          <w:sz w:val="20"/>
          <w:szCs w:val="20"/>
        </w:rPr>
        <w:t>the Province gave notice that the Successful Bidder would be the Prime Contractor;</w:t>
      </w:r>
    </w:p>
    <w:p w:rsidR="00B12FAE" w:rsidRPr="005163F1" w:rsidRDefault="00B12FAE" w:rsidP="00B12FAE">
      <w:pPr>
        <w:pStyle w:val="Default"/>
        <w:numPr>
          <w:ilvl w:val="3"/>
          <w:numId w:val="1"/>
        </w:numPr>
        <w:tabs>
          <w:tab w:val="clear" w:pos="864"/>
          <w:tab w:val="num" w:pos="1440"/>
        </w:tabs>
        <w:spacing w:after="60"/>
        <w:ind w:left="1454" w:hanging="187"/>
        <w:rPr>
          <w:rFonts w:ascii="Arial" w:hAnsi="Arial" w:cs="Arial"/>
          <w:sz w:val="20"/>
          <w:szCs w:val="20"/>
        </w:rPr>
      </w:pPr>
      <w:r w:rsidRPr="005163F1">
        <w:rPr>
          <w:rFonts w:ascii="Arial" w:hAnsi="Arial" w:cs="Arial"/>
          <w:sz w:val="20"/>
          <w:szCs w:val="20"/>
        </w:rPr>
        <w:t>the Province designates the Contractor to be the Prime Contractor at any time during the performance of the Work or Services;</w:t>
      </w:r>
    </w:p>
    <w:p w:rsidR="00B12FAE" w:rsidRPr="005163F1" w:rsidRDefault="00B12FAE" w:rsidP="00B12FAE">
      <w:pPr>
        <w:pStyle w:val="Default"/>
        <w:numPr>
          <w:ilvl w:val="3"/>
          <w:numId w:val="1"/>
        </w:numPr>
        <w:tabs>
          <w:tab w:val="clear" w:pos="864"/>
          <w:tab w:val="num" w:pos="1440"/>
        </w:tabs>
        <w:ind w:left="1440" w:hanging="180"/>
        <w:rPr>
          <w:rFonts w:ascii="Arial" w:hAnsi="Arial" w:cs="Arial"/>
          <w:sz w:val="20"/>
          <w:szCs w:val="20"/>
        </w:rPr>
      </w:pPr>
      <w:proofErr w:type="gramStart"/>
      <w:r w:rsidRPr="005163F1">
        <w:rPr>
          <w:rFonts w:ascii="Arial" w:hAnsi="Arial" w:cs="Arial"/>
          <w:sz w:val="20"/>
          <w:szCs w:val="20"/>
        </w:rPr>
        <w:t>the</w:t>
      </w:r>
      <w:proofErr w:type="gramEnd"/>
      <w:r w:rsidRPr="005163F1">
        <w:rPr>
          <w:rFonts w:ascii="Arial" w:hAnsi="Arial" w:cs="Arial"/>
          <w:sz w:val="20"/>
          <w:szCs w:val="20"/>
        </w:rPr>
        <w:t xml:space="preserve"> Contractor creates a multiple employer workplace through subcontracting any of the Work or Service at any time.</w:t>
      </w:r>
    </w:p>
    <w:p w:rsidR="00B12FAE" w:rsidRPr="005163F1" w:rsidRDefault="00B12FAE" w:rsidP="00B12FAE">
      <w:pPr>
        <w:pStyle w:val="BodyText"/>
        <w:numPr>
          <w:ilvl w:val="1"/>
          <w:numId w:val="1"/>
        </w:numPr>
        <w:spacing w:before="120"/>
        <w:rPr>
          <w:rFonts w:ascii="Arial" w:hAnsi="Arial" w:cs="Arial"/>
          <w:sz w:val="20"/>
          <w:szCs w:val="20"/>
        </w:rPr>
      </w:pPr>
      <w:r w:rsidRPr="005163F1">
        <w:rPr>
          <w:rFonts w:ascii="Arial" w:hAnsi="Arial" w:cs="Arial"/>
          <w:sz w:val="20"/>
          <w:szCs w:val="20"/>
        </w:rPr>
        <w:t xml:space="preserve">Where the Contractor is being considered as the Prime Contractor as per clause </w:t>
      </w:r>
      <w:r w:rsidR="00B435E1" w:rsidRPr="005163F1">
        <w:rPr>
          <w:rFonts w:ascii="Arial" w:hAnsi="Arial" w:cs="Arial"/>
          <w:sz w:val="20"/>
          <w:szCs w:val="20"/>
        </w:rPr>
        <w:t>2.01</w:t>
      </w:r>
      <w:r w:rsidRPr="005163F1">
        <w:rPr>
          <w:rFonts w:ascii="Arial" w:hAnsi="Arial" w:cs="Arial"/>
          <w:sz w:val="20"/>
          <w:szCs w:val="20"/>
        </w:rPr>
        <w:t>, the following is applicable:</w:t>
      </w:r>
    </w:p>
    <w:p w:rsidR="00B12FAE" w:rsidRPr="005163F1" w:rsidRDefault="00B12FAE" w:rsidP="00B12FAE">
      <w:pPr>
        <w:pStyle w:val="Default"/>
        <w:numPr>
          <w:ilvl w:val="2"/>
          <w:numId w:val="4"/>
        </w:numPr>
        <w:spacing w:after="60"/>
        <w:rPr>
          <w:rFonts w:ascii="Arial" w:hAnsi="Arial" w:cs="Arial"/>
          <w:sz w:val="20"/>
          <w:szCs w:val="20"/>
        </w:rPr>
      </w:pPr>
      <w:r w:rsidRPr="005163F1">
        <w:rPr>
          <w:rFonts w:ascii="Arial" w:hAnsi="Arial" w:cs="Arial"/>
          <w:sz w:val="20"/>
          <w:szCs w:val="20"/>
        </w:rPr>
        <w:t>upon request, the Contractor must satisfy the Province that the Contractor has the experience and capacity to address Prime Contractor responsibilities in accordance with the Agreement and the WC Act and its regulations; and</w:t>
      </w:r>
    </w:p>
    <w:p w:rsidR="00B12FAE" w:rsidRPr="005163F1" w:rsidRDefault="00B12FAE" w:rsidP="00B12FAE">
      <w:pPr>
        <w:pStyle w:val="Default"/>
        <w:numPr>
          <w:ilvl w:val="2"/>
          <w:numId w:val="4"/>
        </w:numPr>
        <w:spacing w:after="60"/>
        <w:rPr>
          <w:rFonts w:ascii="Arial" w:hAnsi="Arial" w:cs="Arial"/>
          <w:sz w:val="20"/>
          <w:szCs w:val="20"/>
        </w:rPr>
      </w:pPr>
      <w:r w:rsidRPr="005163F1">
        <w:rPr>
          <w:rFonts w:ascii="Arial" w:hAnsi="Arial" w:cs="Arial"/>
          <w:sz w:val="20"/>
          <w:szCs w:val="20"/>
        </w:rPr>
        <w:t>the Province provides written acknowledgement of the Contractor’s experience and capacity to function as Prime Contractor; and</w:t>
      </w:r>
    </w:p>
    <w:p w:rsidR="00B12FAE" w:rsidRPr="005163F1" w:rsidRDefault="00B12FAE" w:rsidP="00B12FAE">
      <w:pPr>
        <w:pStyle w:val="Default"/>
        <w:numPr>
          <w:ilvl w:val="2"/>
          <w:numId w:val="4"/>
        </w:numPr>
        <w:spacing w:after="60"/>
        <w:rPr>
          <w:rFonts w:ascii="Arial" w:hAnsi="Arial" w:cs="Arial"/>
          <w:sz w:val="20"/>
          <w:szCs w:val="20"/>
        </w:rPr>
      </w:pPr>
      <w:r w:rsidRPr="005163F1">
        <w:rPr>
          <w:rFonts w:ascii="Arial" w:hAnsi="Arial" w:cs="Arial"/>
          <w:sz w:val="20"/>
          <w:szCs w:val="20"/>
        </w:rPr>
        <w:t>where the Contractor creates a multiple employer workplace, the Contractor will provide or acquire at their own expense all resources necessary to discharge the Prime Contractor responsibilities; or</w:t>
      </w:r>
    </w:p>
    <w:p w:rsidR="00B12FAE" w:rsidRPr="005163F1" w:rsidRDefault="00B12FAE" w:rsidP="00B12FAE">
      <w:pPr>
        <w:pStyle w:val="Default"/>
        <w:numPr>
          <w:ilvl w:val="2"/>
          <w:numId w:val="4"/>
        </w:numPr>
        <w:rPr>
          <w:rFonts w:ascii="Arial" w:hAnsi="Arial" w:cs="Arial"/>
          <w:sz w:val="20"/>
          <w:szCs w:val="20"/>
        </w:rPr>
      </w:pPr>
      <w:proofErr w:type="gramStart"/>
      <w:r w:rsidRPr="005163F1">
        <w:rPr>
          <w:rFonts w:ascii="Arial" w:hAnsi="Arial" w:cs="Arial"/>
          <w:sz w:val="20"/>
          <w:szCs w:val="20"/>
        </w:rPr>
        <w:lastRenderedPageBreak/>
        <w:t>the</w:t>
      </w:r>
      <w:proofErr w:type="gramEnd"/>
      <w:r w:rsidRPr="005163F1">
        <w:rPr>
          <w:rFonts w:ascii="Arial" w:hAnsi="Arial" w:cs="Arial"/>
          <w:sz w:val="20"/>
          <w:szCs w:val="20"/>
        </w:rPr>
        <w:t xml:space="preserve"> Province may, in its sole discretion, give consideration for compensation related to any additional costs where, after commencement of the work, the Province creates a multiple employer workplace and designates the Contractor to be the Prime Contractor.</w:t>
      </w:r>
    </w:p>
    <w:p w:rsidR="00B12FAE" w:rsidRPr="005163F1" w:rsidRDefault="00B12FAE" w:rsidP="00766424">
      <w:pPr>
        <w:pStyle w:val="BodyText"/>
        <w:numPr>
          <w:ilvl w:val="1"/>
          <w:numId w:val="1"/>
        </w:numPr>
        <w:spacing w:before="240"/>
        <w:rPr>
          <w:rFonts w:ascii="Arial" w:hAnsi="Arial" w:cs="Arial"/>
          <w:sz w:val="20"/>
          <w:szCs w:val="20"/>
        </w:rPr>
      </w:pPr>
      <w:r w:rsidRPr="005163F1">
        <w:rPr>
          <w:rFonts w:ascii="Arial" w:hAnsi="Arial" w:cs="Arial"/>
          <w:sz w:val="20"/>
          <w:szCs w:val="20"/>
        </w:rPr>
        <w:t>The Province may from time to time give prior written notice that a person other than the Contractor is designated as the Prime Contractor.  The Contractor agrees that on receiving such written notice, the Contractor will cooperate with the Prime Contractor and shall coordinate health and safety activities and ensure compliance with the Prime Contractor’s safety program.</w:t>
      </w:r>
    </w:p>
    <w:p w:rsidR="002575DE" w:rsidRPr="005163F1" w:rsidRDefault="00B12FAE" w:rsidP="00F567C0">
      <w:pPr>
        <w:pStyle w:val="BodyText"/>
        <w:keepNext/>
        <w:keepLines/>
        <w:numPr>
          <w:ilvl w:val="1"/>
          <w:numId w:val="1"/>
        </w:numPr>
        <w:rPr>
          <w:rFonts w:ascii="Arial" w:hAnsi="Arial" w:cs="Arial"/>
          <w:sz w:val="20"/>
          <w:szCs w:val="20"/>
        </w:rPr>
      </w:pPr>
      <w:r w:rsidRPr="005163F1">
        <w:rPr>
          <w:rFonts w:ascii="Arial" w:hAnsi="Arial" w:cs="Arial"/>
          <w:sz w:val="20"/>
          <w:szCs w:val="20"/>
        </w:rPr>
        <w:t>The Contractor shall, upon becoming aware of any apparent deficiencies in the Prime Contractor's work which would affect the Work or Services, shall report such deficiencies in writing to the Ministry Representative.</w:t>
      </w:r>
    </w:p>
    <w:p w:rsidR="00F6506F" w:rsidRPr="005163F1" w:rsidRDefault="00EB47C8" w:rsidP="00F6506F">
      <w:pPr>
        <w:pStyle w:val="Default"/>
        <w:numPr>
          <w:ilvl w:val="0"/>
          <w:numId w:val="1"/>
        </w:numPr>
        <w:spacing w:before="240" w:after="120"/>
        <w:rPr>
          <w:rFonts w:ascii="Arial" w:hAnsi="Arial" w:cs="Arial"/>
          <w:b/>
          <w:sz w:val="20"/>
          <w:szCs w:val="20"/>
        </w:rPr>
      </w:pPr>
      <w:r w:rsidRPr="005163F1">
        <w:rPr>
          <w:rFonts w:ascii="Arial" w:hAnsi="Arial" w:cs="Arial"/>
          <w:b/>
          <w:sz w:val="20"/>
          <w:szCs w:val="20"/>
        </w:rPr>
        <w:t>HAND FALLING</w:t>
      </w:r>
    </w:p>
    <w:p w:rsidR="0062013E" w:rsidRPr="005163F1" w:rsidRDefault="00BC5139" w:rsidP="00A338C0">
      <w:pPr>
        <w:pStyle w:val="BodyText"/>
        <w:keepNext/>
        <w:keepLines/>
        <w:numPr>
          <w:ilvl w:val="1"/>
          <w:numId w:val="12"/>
        </w:numPr>
        <w:rPr>
          <w:rFonts w:ascii="Arial" w:hAnsi="Arial" w:cs="Arial"/>
          <w:sz w:val="20"/>
          <w:szCs w:val="20"/>
        </w:rPr>
      </w:pPr>
      <w:r w:rsidRPr="005163F1">
        <w:rPr>
          <w:rFonts w:ascii="Arial" w:hAnsi="Arial" w:cs="Arial"/>
          <w:sz w:val="20"/>
          <w:szCs w:val="20"/>
        </w:rPr>
        <w:t>Where hand falling activity will be taking place under the Agreement</w:t>
      </w:r>
      <w:r w:rsidRPr="005163F1">
        <w:rPr>
          <w:rFonts w:ascii="Arial" w:hAnsi="Arial" w:cs="Arial"/>
          <w:sz w:val="20"/>
        </w:rPr>
        <w:t xml:space="preserve"> and w</w:t>
      </w:r>
      <w:r w:rsidR="0062013E" w:rsidRPr="005163F1">
        <w:rPr>
          <w:rFonts w:ascii="Arial" w:hAnsi="Arial" w:cs="Arial"/>
          <w:sz w:val="20"/>
        </w:rPr>
        <w:t xml:space="preserve">ithout limiting any other provision of the Agreement or the Contract Documents, the Contractor shall comply with the following safety requirements. </w:t>
      </w:r>
    </w:p>
    <w:p w:rsidR="00E13B70" w:rsidRPr="005163F1" w:rsidRDefault="00E13B70" w:rsidP="00A338C0">
      <w:pPr>
        <w:pStyle w:val="BodyText"/>
        <w:keepNext/>
        <w:keepLines/>
        <w:numPr>
          <w:ilvl w:val="1"/>
          <w:numId w:val="12"/>
        </w:numPr>
        <w:rPr>
          <w:rFonts w:ascii="Arial" w:hAnsi="Arial" w:cs="Arial"/>
          <w:sz w:val="20"/>
          <w:szCs w:val="20"/>
        </w:rPr>
      </w:pPr>
      <w:r w:rsidRPr="005163F1">
        <w:rPr>
          <w:rFonts w:ascii="Arial" w:hAnsi="Arial" w:cs="Arial"/>
          <w:sz w:val="20"/>
          <w:szCs w:val="20"/>
        </w:rPr>
        <w:t xml:space="preserve">Hand </w:t>
      </w:r>
      <w:r w:rsidR="00A338C0" w:rsidRPr="005163F1">
        <w:rPr>
          <w:rFonts w:ascii="Arial" w:hAnsi="Arial" w:cs="Arial"/>
          <w:sz w:val="20"/>
          <w:szCs w:val="20"/>
        </w:rPr>
        <w:t>f</w:t>
      </w:r>
      <w:r w:rsidRPr="005163F1">
        <w:rPr>
          <w:rFonts w:ascii="Arial" w:hAnsi="Arial" w:cs="Arial"/>
          <w:sz w:val="20"/>
          <w:szCs w:val="20"/>
        </w:rPr>
        <w:t xml:space="preserve">alling means the falling of trees by any means with at least one person at or near the base of the tree during falling and not inside a protected cab, where the trees are greater than 6 inches </w:t>
      </w:r>
      <w:r w:rsidR="0062013E" w:rsidRPr="005163F1">
        <w:rPr>
          <w:rFonts w:ascii="Arial" w:hAnsi="Arial" w:cs="Arial"/>
          <w:sz w:val="20"/>
          <w:szCs w:val="20"/>
        </w:rPr>
        <w:t xml:space="preserve">diameter at </w:t>
      </w:r>
      <w:r w:rsidR="00AC13DA" w:rsidRPr="005163F1">
        <w:rPr>
          <w:rFonts w:ascii="Arial" w:hAnsi="Arial" w:cs="Arial"/>
          <w:sz w:val="20"/>
          <w:szCs w:val="20"/>
        </w:rPr>
        <w:t xml:space="preserve">12 inch </w:t>
      </w:r>
      <w:r w:rsidR="001F7C70" w:rsidRPr="005163F1">
        <w:rPr>
          <w:rFonts w:ascii="Arial" w:hAnsi="Arial" w:cs="Arial"/>
          <w:sz w:val="20"/>
          <w:szCs w:val="20"/>
        </w:rPr>
        <w:t>stump height</w:t>
      </w:r>
      <w:r w:rsidR="00D652AD" w:rsidRPr="005163F1">
        <w:rPr>
          <w:rFonts w:ascii="Arial" w:hAnsi="Arial" w:cs="Arial"/>
          <w:sz w:val="20"/>
          <w:szCs w:val="20"/>
        </w:rPr>
        <w:t>,</w:t>
      </w:r>
      <w:r w:rsidR="0062013E" w:rsidRPr="005163F1">
        <w:rPr>
          <w:rFonts w:ascii="Arial" w:hAnsi="Arial" w:cs="Arial"/>
          <w:sz w:val="20"/>
          <w:szCs w:val="20"/>
        </w:rPr>
        <w:t xml:space="preserve"> or as may be determined by </w:t>
      </w:r>
      <w:proofErr w:type="spellStart"/>
      <w:r w:rsidR="0062013E" w:rsidRPr="005163F1">
        <w:rPr>
          <w:rFonts w:ascii="Arial" w:hAnsi="Arial" w:cs="Arial"/>
          <w:sz w:val="20"/>
          <w:szCs w:val="20"/>
        </w:rPr>
        <w:t>WorkSafe</w:t>
      </w:r>
      <w:proofErr w:type="spellEnd"/>
      <w:r w:rsidR="0062013E" w:rsidRPr="005163F1">
        <w:rPr>
          <w:rFonts w:ascii="Arial" w:hAnsi="Arial" w:cs="Arial"/>
          <w:sz w:val="20"/>
          <w:szCs w:val="20"/>
        </w:rPr>
        <w:t xml:space="preserve"> BC.</w:t>
      </w:r>
    </w:p>
    <w:p w:rsidR="00F52CC5" w:rsidRPr="005163F1" w:rsidRDefault="00F6506F" w:rsidP="00A338C0">
      <w:pPr>
        <w:pStyle w:val="BodyText"/>
        <w:keepNext/>
        <w:keepLines/>
        <w:numPr>
          <w:ilvl w:val="1"/>
          <w:numId w:val="12"/>
        </w:numPr>
        <w:rPr>
          <w:rFonts w:ascii="Arial" w:hAnsi="Arial" w:cs="Arial"/>
          <w:sz w:val="20"/>
          <w:szCs w:val="20"/>
        </w:rPr>
      </w:pPr>
      <w:r w:rsidRPr="005163F1">
        <w:rPr>
          <w:rFonts w:ascii="Arial" w:hAnsi="Arial" w:cs="Arial"/>
          <w:sz w:val="20"/>
          <w:szCs w:val="20"/>
        </w:rPr>
        <w:t>The Contractor must ensure</w:t>
      </w:r>
      <w:r w:rsidR="00EA2FD1" w:rsidRPr="005163F1">
        <w:rPr>
          <w:rFonts w:ascii="Arial" w:hAnsi="Arial" w:cs="Arial"/>
          <w:sz w:val="20"/>
          <w:szCs w:val="20"/>
        </w:rPr>
        <w:t xml:space="preserve"> that</w:t>
      </w:r>
      <w:r w:rsidR="00F52CC5" w:rsidRPr="005163F1">
        <w:rPr>
          <w:rFonts w:ascii="Arial" w:hAnsi="Arial" w:cs="Arial"/>
          <w:sz w:val="20"/>
          <w:szCs w:val="20"/>
        </w:rPr>
        <w:t>:</w:t>
      </w:r>
    </w:p>
    <w:p w:rsidR="00E13B70" w:rsidRPr="005163F1" w:rsidRDefault="00F6506F" w:rsidP="00F52CC5">
      <w:pPr>
        <w:pStyle w:val="BodyText"/>
        <w:keepNext/>
        <w:keepLines/>
        <w:numPr>
          <w:ilvl w:val="2"/>
          <w:numId w:val="12"/>
        </w:numPr>
        <w:rPr>
          <w:rFonts w:ascii="Arial" w:hAnsi="Arial" w:cs="Arial"/>
          <w:sz w:val="20"/>
          <w:szCs w:val="20"/>
        </w:rPr>
      </w:pPr>
      <w:r w:rsidRPr="005163F1">
        <w:rPr>
          <w:rFonts w:ascii="Arial" w:hAnsi="Arial" w:cs="Arial"/>
          <w:sz w:val="20"/>
          <w:szCs w:val="20"/>
        </w:rPr>
        <w:t xml:space="preserve">all </w:t>
      </w:r>
      <w:r w:rsidR="00D652AD" w:rsidRPr="005163F1">
        <w:rPr>
          <w:rFonts w:ascii="Arial" w:hAnsi="Arial" w:cs="Arial"/>
          <w:sz w:val="20"/>
          <w:szCs w:val="20"/>
        </w:rPr>
        <w:t>hand f</w:t>
      </w:r>
      <w:r w:rsidRPr="005163F1">
        <w:rPr>
          <w:rFonts w:ascii="Arial" w:hAnsi="Arial" w:cs="Arial"/>
          <w:sz w:val="20"/>
          <w:szCs w:val="20"/>
        </w:rPr>
        <w:t xml:space="preserve">alling is undertaken by fallers certified by BC Forest Safety Council </w:t>
      </w:r>
      <w:r w:rsidR="00EA2FD1" w:rsidRPr="005163F1">
        <w:rPr>
          <w:rFonts w:ascii="Arial" w:hAnsi="Arial" w:cs="Arial"/>
          <w:sz w:val="20"/>
          <w:szCs w:val="20"/>
        </w:rPr>
        <w:t xml:space="preserve">(BCFSC) </w:t>
      </w:r>
      <w:r w:rsidRPr="005163F1">
        <w:rPr>
          <w:rFonts w:ascii="Arial" w:hAnsi="Arial" w:cs="Arial"/>
          <w:sz w:val="20"/>
          <w:szCs w:val="20"/>
        </w:rPr>
        <w:t xml:space="preserve">or ENFORM and </w:t>
      </w:r>
      <w:r w:rsidR="00D652AD" w:rsidRPr="005163F1">
        <w:rPr>
          <w:rFonts w:ascii="Arial" w:hAnsi="Arial" w:cs="Arial"/>
          <w:sz w:val="20"/>
          <w:szCs w:val="20"/>
        </w:rPr>
        <w:t xml:space="preserve">are </w:t>
      </w:r>
      <w:r w:rsidRPr="005163F1">
        <w:rPr>
          <w:rFonts w:ascii="Arial" w:hAnsi="Arial" w:cs="Arial"/>
          <w:sz w:val="20"/>
          <w:szCs w:val="20"/>
        </w:rPr>
        <w:t>qualified for the slope and timber conditions being addressed</w:t>
      </w:r>
      <w:r w:rsidR="00F52CC5" w:rsidRPr="005163F1">
        <w:rPr>
          <w:rFonts w:ascii="Arial" w:hAnsi="Arial" w:cs="Arial"/>
          <w:sz w:val="20"/>
          <w:szCs w:val="20"/>
        </w:rPr>
        <w:t>;</w:t>
      </w:r>
    </w:p>
    <w:p w:rsidR="00F6506F" w:rsidRPr="005163F1" w:rsidRDefault="00F52CC5" w:rsidP="00F52CC5">
      <w:pPr>
        <w:pStyle w:val="BodyText"/>
        <w:keepNext/>
        <w:keepLines/>
        <w:numPr>
          <w:ilvl w:val="2"/>
          <w:numId w:val="12"/>
        </w:numPr>
        <w:rPr>
          <w:rFonts w:ascii="Arial" w:hAnsi="Arial" w:cs="Arial"/>
          <w:sz w:val="20"/>
          <w:szCs w:val="20"/>
        </w:rPr>
      </w:pPr>
      <w:proofErr w:type="gramStart"/>
      <w:r w:rsidRPr="005163F1">
        <w:rPr>
          <w:rFonts w:ascii="Arial" w:hAnsi="Arial" w:cs="Arial"/>
          <w:sz w:val="20"/>
          <w:szCs w:val="20"/>
        </w:rPr>
        <w:t>a</w:t>
      </w:r>
      <w:proofErr w:type="gramEnd"/>
      <w:r w:rsidRPr="005163F1">
        <w:rPr>
          <w:rFonts w:ascii="Arial" w:hAnsi="Arial" w:cs="Arial"/>
          <w:sz w:val="20"/>
          <w:szCs w:val="20"/>
        </w:rPr>
        <w:t xml:space="preserve"> qualified Falling Supervisor satisfactory to the Province is designated for </w:t>
      </w:r>
      <w:r w:rsidR="00781187" w:rsidRPr="005163F1">
        <w:rPr>
          <w:rFonts w:ascii="Arial" w:hAnsi="Arial" w:cs="Arial"/>
          <w:sz w:val="20"/>
          <w:szCs w:val="20"/>
        </w:rPr>
        <w:t>all forestry related hand falling activities</w:t>
      </w:r>
      <w:r w:rsidR="005B5DC0" w:rsidRPr="005163F1">
        <w:rPr>
          <w:rFonts w:ascii="Arial" w:hAnsi="Arial" w:cs="Arial"/>
          <w:sz w:val="20"/>
          <w:szCs w:val="20"/>
        </w:rPr>
        <w:t xml:space="preserve"> and </w:t>
      </w:r>
      <w:r w:rsidR="00771ED0" w:rsidRPr="005163F1">
        <w:rPr>
          <w:rFonts w:ascii="Arial" w:hAnsi="Arial" w:cs="Arial"/>
          <w:sz w:val="20"/>
          <w:szCs w:val="20"/>
        </w:rPr>
        <w:t xml:space="preserve">for </w:t>
      </w:r>
      <w:r w:rsidRPr="005163F1">
        <w:rPr>
          <w:rFonts w:ascii="Arial" w:hAnsi="Arial" w:cs="Arial"/>
          <w:sz w:val="20"/>
          <w:szCs w:val="20"/>
        </w:rPr>
        <w:t xml:space="preserve">all </w:t>
      </w:r>
      <w:r w:rsidR="005B5DC0" w:rsidRPr="005163F1">
        <w:rPr>
          <w:rFonts w:ascii="Arial" w:hAnsi="Arial" w:cs="Arial"/>
          <w:sz w:val="20"/>
          <w:szCs w:val="20"/>
        </w:rPr>
        <w:t>non-forestry related hand falling activities taking place</w:t>
      </w:r>
      <w:r w:rsidR="00771ED0" w:rsidRPr="005163F1">
        <w:rPr>
          <w:rFonts w:ascii="Arial" w:hAnsi="Arial" w:cs="Arial"/>
          <w:sz w:val="20"/>
          <w:szCs w:val="20"/>
        </w:rPr>
        <w:t>.</w:t>
      </w:r>
    </w:p>
    <w:p w:rsidR="00F6506F" w:rsidRPr="005163F1" w:rsidRDefault="00F6506F" w:rsidP="00A338C0">
      <w:pPr>
        <w:pStyle w:val="BodyText"/>
        <w:keepNext/>
        <w:keepLines/>
        <w:numPr>
          <w:ilvl w:val="1"/>
          <w:numId w:val="12"/>
        </w:numPr>
      </w:pPr>
      <w:r w:rsidRPr="005163F1">
        <w:rPr>
          <w:rFonts w:ascii="Arial" w:hAnsi="Arial" w:cs="Arial"/>
          <w:sz w:val="20"/>
          <w:szCs w:val="20"/>
        </w:rPr>
        <w:t>A Falling Supervisor will be deemed qualified where:</w:t>
      </w:r>
    </w:p>
    <w:p w:rsidR="00F6506F" w:rsidRPr="005163F1" w:rsidRDefault="00F6506F" w:rsidP="00EA2FD1">
      <w:pPr>
        <w:pStyle w:val="Default"/>
        <w:numPr>
          <w:ilvl w:val="2"/>
          <w:numId w:val="9"/>
        </w:numPr>
        <w:spacing w:after="120"/>
        <w:ind w:left="1134" w:hanging="425"/>
      </w:pPr>
      <w:r w:rsidRPr="005163F1">
        <w:rPr>
          <w:rFonts w:ascii="Arial" w:hAnsi="Arial" w:cs="Arial"/>
          <w:sz w:val="20"/>
          <w:szCs w:val="20"/>
        </w:rPr>
        <w:t>it has satisfactorily completed the BCFSC Falling Supervisor Training course; or</w:t>
      </w:r>
    </w:p>
    <w:p w:rsidR="00F6506F" w:rsidRPr="005163F1" w:rsidRDefault="00F6506F" w:rsidP="00EA2FD1">
      <w:pPr>
        <w:pStyle w:val="Default"/>
        <w:numPr>
          <w:ilvl w:val="2"/>
          <w:numId w:val="9"/>
        </w:numPr>
        <w:spacing w:after="120"/>
        <w:ind w:left="1134" w:hanging="425"/>
        <w:rPr>
          <w:rFonts w:ascii="Arial" w:hAnsi="Arial" w:cs="Arial"/>
          <w:sz w:val="20"/>
          <w:szCs w:val="20"/>
        </w:rPr>
      </w:pPr>
      <w:r w:rsidRPr="005163F1">
        <w:rPr>
          <w:rFonts w:ascii="Arial" w:hAnsi="Arial" w:cs="Arial"/>
          <w:sz w:val="20"/>
          <w:szCs w:val="20"/>
        </w:rPr>
        <w:t xml:space="preserve">it is BCFSC Falling Supervisor Certified; or </w:t>
      </w:r>
    </w:p>
    <w:p w:rsidR="00F6506F" w:rsidRPr="005163F1" w:rsidRDefault="00D36A80" w:rsidP="00D36A80">
      <w:pPr>
        <w:pStyle w:val="Default"/>
        <w:numPr>
          <w:ilvl w:val="2"/>
          <w:numId w:val="9"/>
        </w:numPr>
        <w:spacing w:after="120"/>
        <w:ind w:left="1134" w:hanging="425"/>
        <w:rPr>
          <w:rFonts w:ascii="Arial" w:hAnsi="Arial" w:cs="Arial"/>
          <w:sz w:val="20"/>
          <w:szCs w:val="20"/>
        </w:rPr>
      </w:pPr>
      <w:proofErr w:type="gramStart"/>
      <w:r w:rsidRPr="005163F1">
        <w:rPr>
          <w:rFonts w:ascii="Arial" w:hAnsi="Arial" w:cs="Arial"/>
          <w:sz w:val="20"/>
          <w:szCs w:val="20"/>
        </w:rPr>
        <w:t>in</w:t>
      </w:r>
      <w:proofErr w:type="gramEnd"/>
      <w:r w:rsidRPr="005163F1">
        <w:rPr>
          <w:rFonts w:ascii="Arial" w:hAnsi="Arial" w:cs="Arial"/>
          <w:sz w:val="20"/>
          <w:szCs w:val="20"/>
        </w:rPr>
        <w:t xml:space="preserve"> the Province’s sole opinion, </w:t>
      </w:r>
      <w:r w:rsidR="006873C9" w:rsidRPr="005163F1">
        <w:rPr>
          <w:rFonts w:ascii="Arial" w:hAnsi="Arial" w:cs="Arial"/>
          <w:sz w:val="20"/>
          <w:szCs w:val="20"/>
        </w:rPr>
        <w:t xml:space="preserve">evidence of </w:t>
      </w:r>
      <w:r w:rsidR="00AF698D" w:rsidRPr="005163F1">
        <w:rPr>
          <w:rFonts w:ascii="Arial" w:hAnsi="Arial" w:cs="Arial"/>
          <w:sz w:val="20"/>
          <w:szCs w:val="20"/>
        </w:rPr>
        <w:t>qualifications/certifications and proficiency for the timber and slope for the Work Area</w:t>
      </w:r>
      <w:r w:rsidR="00AF698D" w:rsidRPr="005163F1" w:rsidDel="00AF698D">
        <w:rPr>
          <w:rFonts w:ascii="Arial" w:hAnsi="Arial" w:cs="Arial"/>
          <w:sz w:val="20"/>
          <w:szCs w:val="20"/>
        </w:rPr>
        <w:t xml:space="preserve"> </w:t>
      </w:r>
      <w:r w:rsidRPr="005163F1">
        <w:rPr>
          <w:rFonts w:ascii="Arial" w:hAnsi="Arial" w:cs="Arial"/>
          <w:sz w:val="20"/>
          <w:szCs w:val="20"/>
        </w:rPr>
        <w:t>and competency to discharge the expectations of a falling supervisor is satisfactory</w:t>
      </w:r>
      <w:r w:rsidR="006873C9" w:rsidRPr="005163F1">
        <w:rPr>
          <w:rFonts w:ascii="Arial" w:hAnsi="Arial" w:cs="Arial"/>
          <w:sz w:val="20"/>
          <w:szCs w:val="20"/>
        </w:rPr>
        <w:t>.</w:t>
      </w:r>
    </w:p>
    <w:p w:rsidR="00E34F2C" w:rsidRPr="005163F1" w:rsidRDefault="00E34F2C" w:rsidP="00E34F2C">
      <w:pPr>
        <w:pStyle w:val="BodyText"/>
        <w:keepNext/>
        <w:keepLines/>
        <w:numPr>
          <w:ilvl w:val="1"/>
          <w:numId w:val="12"/>
        </w:numPr>
        <w:rPr>
          <w:rFonts w:ascii="Arial" w:hAnsi="Arial" w:cs="Arial"/>
          <w:sz w:val="20"/>
          <w:szCs w:val="20"/>
        </w:rPr>
      </w:pPr>
      <w:r w:rsidRPr="005163F1">
        <w:rPr>
          <w:rFonts w:ascii="Arial" w:hAnsi="Arial" w:cs="Arial"/>
          <w:sz w:val="20"/>
          <w:szCs w:val="20"/>
        </w:rPr>
        <w:t>No hand falling operations will commence without the Province’s prior satisfaction of acceptable proof of qualification/certification and of the Falling Supervisor’s ability and competence.</w:t>
      </w:r>
    </w:p>
    <w:p w:rsidR="00771ED0" w:rsidRPr="005163F1" w:rsidRDefault="00AF698D" w:rsidP="00AF698D">
      <w:pPr>
        <w:pStyle w:val="BodyText"/>
        <w:keepNext/>
        <w:keepLines/>
        <w:numPr>
          <w:ilvl w:val="1"/>
          <w:numId w:val="12"/>
        </w:numPr>
        <w:rPr>
          <w:rFonts w:ascii="Arial" w:hAnsi="Arial" w:cs="Arial"/>
          <w:sz w:val="20"/>
          <w:szCs w:val="20"/>
        </w:rPr>
      </w:pPr>
      <w:r w:rsidRPr="005163F1">
        <w:rPr>
          <w:rFonts w:ascii="Arial" w:hAnsi="Arial" w:cs="Arial"/>
          <w:sz w:val="20"/>
          <w:szCs w:val="20"/>
        </w:rPr>
        <w:t xml:space="preserve">The Contractor must, </w:t>
      </w:r>
      <w:r w:rsidR="00771ED0" w:rsidRPr="005163F1">
        <w:rPr>
          <w:rFonts w:ascii="Arial" w:hAnsi="Arial" w:cs="Arial"/>
          <w:sz w:val="20"/>
          <w:szCs w:val="20"/>
        </w:rPr>
        <w:t xml:space="preserve">at least five Work Days prior to commencement of any hand falling operations, </w:t>
      </w:r>
      <w:r w:rsidRPr="005163F1">
        <w:rPr>
          <w:rFonts w:ascii="Arial" w:hAnsi="Arial" w:cs="Arial"/>
          <w:sz w:val="20"/>
          <w:szCs w:val="20"/>
        </w:rPr>
        <w:t>notify th</w:t>
      </w:r>
      <w:r w:rsidR="00771ED0" w:rsidRPr="005163F1">
        <w:rPr>
          <w:rFonts w:ascii="Arial" w:hAnsi="Arial" w:cs="Arial"/>
          <w:sz w:val="20"/>
          <w:szCs w:val="20"/>
        </w:rPr>
        <w:t>e Ministry Representative of the name of the designated Falling Supervisor</w:t>
      </w:r>
      <w:r w:rsidRPr="005163F1">
        <w:rPr>
          <w:rFonts w:ascii="Arial" w:hAnsi="Arial" w:cs="Arial"/>
          <w:sz w:val="20"/>
          <w:szCs w:val="20"/>
        </w:rPr>
        <w:t xml:space="preserve"> or substitution thereof.</w:t>
      </w:r>
    </w:p>
    <w:p w:rsidR="00D24CCB" w:rsidRPr="005163F1" w:rsidRDefault="00D24CCB" w:rsidP="00A338C0">
      <w:pPr>
        <w:pStyle w:val="BodyText"/>
        <w:keepNext/>
        <w:keepLines/>
        <w:numPr>
          <w:ilvl w:val="1"/>
          <w:numId w:val="12"/>
        </w:numPr>
        <w:rPr>
          <w:rFonts w:ascii="Arial" w:hAnsi="Arial" w:cs="Arial"/>
          <w:sz w:val="20"/>
          <w:szCs w:val="20"/>
        </w:rPr>
      </w:pPr>
      <w:r w:rsidRPr="005163F1">
        <w:rPr>
          <w:rFonts w:ascii="Arial" w:hAnsi="Arial" w:cs="Arial"/>
          <w:sz w:val="20"/>
          <w:szCs w:val="20"/>
        </w:rPr>
        <w:t xml:space="preserve">A </w:t>
      </w:r>
      <w:r w:rsidR="00E34F2C" w:rsidRPr="005163F1">
        <w:rPr>
          <w:rFonts w:ascii="Arial" w:hAnsi="Arial" w:cs="Arial"/>
          <w:sz w:val="20"/>
          <w:szCs w:val="20"/>
        </w:rPr>
        <w:t>Falling P</w:t>
      </w:r>
      <w:r w:rsidRPr="005163F1">
        <w:rPr>
          <w:rFonts w:ascii="Arial" w:hAnsi="Arial" w:cs="Arial"/>
          <w:sz w:val="20"/>
          <w:szCs w:val="20"/>
        </w:rPr>
        <w:t xml:space="preserve">lan must be developed with full engagement by the Falling Supervisor in collaboration with Hand Falling personnel and others responsible to discharge aspects of the falling plan.  </w:t>
      </w:r>
    </w:p>
    <w:p w:rsidR="00F6506F" w:rsidRPr="005163F1" w:rsidRDefault="00F6506F" w:rsidP="00A338C0">
      <w:pPr>
        <w:pStyle w:val="BodyText"/>
        <w:keepNext/>
        <w:keepLines/>
        <w:numPr>
          <w:ilvl w:val="1"/>
          <w:numId w:val="12"/>
        </w:numPr>
        <w:rPr>
          <w:rFonts w:ascii="Arial" w:hAnsi="Arial" w:cs="Arial"/>
          <w:sz w:val="20"/>
          <w:szCs w:val="20"/>
        </w:rPr>
      </w:pPr>
      <w:r w:rsidRPr="005163F1">
        <w:rPr>
          <w:rFonts w:ascii="Arial" w:hAnsi="Arial" w:cs="Arial"/>
          <w:sz w:val="20"/>
          <w:szCs w:val="20"/>
        </w:rPr>
        <w:t>The Contractor must ensure:</w:t>
      </w:r>
    </w:p>
    <w:p w:rsidR="00D24CCB" w:rsidRPr="005163F1" w:rsidRDefault="00677CF0" w:rsidP="00F6506F">
      <w:pPr>
        <w:pStyle w:val="Default"/>
        <w:numPr>
          <w:ilvl w:val="0"/>
          <w:numId w:val="11"/>
        </w:numPr>
        <w:tabs>
          <w:tab w:val="left" w:pos="1134"/>
        </w:tabs>
        <w:spacing w:after="120"/>
        <w:ind w:left="1134" w:hanging="425"/>
        <w:rPr>
          <w:rFonts w:ascii="Arial" w:hAnsi="Arial" w:cs="Arial"/>
          <w:sz w:val="20"/>
          <w:szCs w:val="20"/>
        </w:rPr>
      </w:pPr>
      <w:r w:rsidRPr="005163F1">
        <w:rPr>
          <w:rFonts w:ascii="Arial" w:hAnsi="Arial" w:cs="Arial"/>
          <w:sz w:val="20"/>
          <w:szCs w:val="20"/>
        </w:rPr>
        <w:t>n</w:t>
      </w:r>
      <w:r w:rsidR="00D24CCB" w:rsidRPr="005163F1">
        <w:rPr>
          <w:rFonts w:ascii="Arial" w:hAnsi="Arial" w:cs="Arial"/>
          <w:sz w:val="20"/>
          <w:szCs w:val="20"/>
        </w:rPr>
        <w:t xml:space="preserve">o work </w:t>
      </w:r>
      <w:r w:rsidR="00E34F2C" w:rsidRPr="005163F1">
        <w:rPr>
          <w:rFonts w:ascii="Arial" w:hAnsi="Arial" w:cs="Arial"/>
          <w:sz w:val="20"/>
          <w:szCs w:val="20"/>
        </w:rPr>
        <w:t xml:space="preserve">will </w:t>
      </w:r>
      <w:r w:rsidR="00D24CCB" w:rsidRPr="005163F1">
        <w:rPr>
          <w:rFonts w:ascii="Arial" w:hAnsi="Arial" w:cs="Arial"/>
          <w:sz w:val="20"/>
          <w:szCs w:val="20"/>
        </w:rPr>
        <w:t>commence prior to all considerations of the</w:t>
      </w:r>
      <w:r w:rsidRPr="005163F1">
        <w:rPr>
          <w:rFonts w:ascii="Arial" w:hAnsi="Arial" w:cs="Arial"/>
          <w:sz w:val="20"/>
          <w:szCs w:val="20"/>
        </w:rPr>
        <w:t xml:space="preserve"> Falling Plan being implemented as established by the designated Falling Supervisor;</w:t>
      </w:r>
    </w:p>
    <w:p w:rsidR="00F6506F" w:rsidRPr="005163F1" w:rsidRDefault="00F6506F" w:rsidP="00F6506F">
      <w:pPr>
        <w:pStyle w:val="Default"/>
        <w:numPr>
          <w:ilvl w:val="0"/>
          <w:numId w:val="11"/>
        </w:numPr>
        <w:tabs>
          <w:tab w:val="left" w:pos="1134"/>
        </w:tabs>
        <w:spacing w:after="120"/>
        <w:ind w:left="1134" w:hanging="425"/>
        <w:rPr>
          <w:rFonts w:ascii="Arial" w:hAnsi="Arial" w:cs="Arial"/>
          <w:sz w:val="20"/>
          <w:szCs w:val="20"/>
        </w:rPr>
      </w:pPr>
      <w:r w:rsidRPr="005163F1">
        <w:rPr>
          <w:rFonts w:ascii="Arial" w:hAnsi="Arial" w:cs="Arial"/>
          <w:sz w:val="20"/>
          <w:szCs w:val="20"/>
        </w:rPr>
        <w:t xml:space="preserve">all </w:t>
      </w:r>
      <w:r w:rsidR="000B4BEE" w:rsidRPr="005163F1">
        <w:rPr>
          <w:rFonts w:ascii="Arial" w:hAnsi="Arial" w:cs="Arial"/>
          <w:sz w:val="20"/>
          <w:szCs w:val="20"/>
        </w:rPr>
        <w:t xml:space="preserve">hand </w:t>
      </w:r>
      <w:r w:rsidRPr="005163F1">
        <w:rPr>
          <w:rFonts w:ascii="Arial" w:hAnsi="Arial" w:cs="Arial"/>
          <w:sz w:val="20"/>
          <w:szCs w:val="20"/>
        </w:rPr>
        <w:t xml:space="preserve">falling operations </w:t>
      </w:r>
      <w:r w:rsidR="00677CF0" w:rsidRPr="005163F1">
        <w:rPr>
          <w:rFonts w:ascii="Arial" w:hAnsi="Arial" w:cs="Arial"/>
          <w:sz w:val="20"/>
          <w:szCs w:val="20"/>
        </w:rPr>
        <w:t xml:space="preserve">performed </w:t>
      </w:r>
      <w:r w:rsidRPr="005163F1">
        <w:rPr>
          <w:rFonts w:ascii="Arial" w:hAnsi="Arial" w:cs="Arial"/>
          <w:sz w:val="20"/>
          <w:szCs w:val="20"/>
        </w:rPr>
        <w:t xml:space="preserve">occur and are supported in accordance with the </w:t>
      </w:r>
      <w:r w:rsidR="00E34F2C" w:rsidRPr="005163F1">
        <w:rPr>
          <w:rFonts w:ascii="Arial" w:hAnsi="Arial" w:cs="Arial"/>
          <w:sz w:val="20"/>
          <w:szCs w:val="20"/>
        </w:rPr>
        <w:t>Falling Plan</w:t>
      </w:r>
      <w:r w:rsidR="00791225" w:rsidRPr="005163F1">
        <w:rPr>
          <w:rFonts w:ascii="Arial" w:hAnsi="Arial" w:cs="Arial"/>
          <w:sz w:val="20"/>
          <w:szCs w:val="20"/>
        </w:rPr>
        <w:t>;</w:t>
      </w:r>
      <w:r w:rsidRPr="005163F1">
        <w:rPr>
          <w:rFonts w:ascii="Arial" w:hAnsi="Arial" w:cs="Arial"/>
          <w:sz w:val="20"/>
          <w:szCs w:val="20"/>
        </w:rPr>
        <w:t xml:space="preserve"> and</w:t>
      </w:r>
    </w:p>
    <w:p w:rsidR="00F6506F" w:rsidRPr="005163F1" w:rsidRDefault="00791225" w:rsidP="00F6506F">
      <w:pPr>
        <w:pStyle w:val="Default"/>
        <w:numPr>
          <w:ilvl w:val="0"/>
          <w:numId w:val="11"/>
        </w:numPr>
        <w:tabs>
          <w:tab w:val="left" w:pos="1134"/>
        </w:tabs>
        <w:spacing w:after="120"/>
        <w:ind w:left="1134" w:hanging="425"/>
        <w:rPr>
          <w:rFonts w:ascii="Arial" w:hAnsi="Arial" w:cs="Arial"/>
          <w:sz w:val="20"/>
          <w:szCs w:val="20"/>
        </w:rPr>
      </w:pPr>
      <w:proofErr w:type="gramStart"/>
      <w:r w:rsidRPr="005163F1">
        <w:rPr>
          <w:rFonts w:ascii="Arial" w:hAnsi="Arial" w:cs="Arial"/>
          <w:sz w:val="20"/>
          <w:szCs w:val="20"/>
        </w:rPr>
        <w:t>upon</w:t>
      </w:r>
      <w:proofErr w:type="gramEnd"/>
      <w:r w:rsidRPr="005163F1">
        <w:rPr>
          <w:rFonts w:ascii="Arial" w:hAnsi="Arial" w:cs="Arial"/>
          <w:sz w:val="20"/>
          <w:szCs w:val="20"/>
        </w:rPr>
        <w:t xml:space="preserve"> request of the Ministry representative</w:t>
      </w:r>
      <w:r w:rsidR="00677CF0" w:rsidRPr="005163F1">
        <w:rPr>
          <w:rFonts w:ascii="Arial" w:hAnsi="Arial" w:cs="Arial"/>
          <w:sz w:val="20"/>
          <w:szCs w:val="20"/>
        </w:rPr>
        <w:t xml:space="preserve">, </w:t>
      </w:r>
      <w:r w:rsidR="00493AD6" w:rsidRPr="005163F1">
        <w:rPr>
          <w:rFonts w:ascii="Arial" w:hAnsi="Arial" w:cs="Arial"/>
          <w:sz w:val="20"/>
          <w:szCs w:val="20"/>
        </w:rPr>
        <w:t>p</w:t>
      </w:r>
      <w:r w:rsidR="00F6506F" w:rsidRPr="005163F1">
        <w:rPr>
          <w:rFonts w:ascii="Arial" w:hAnsi="Arial" w:cs="Arial"/>
          <w:sz w:val="20"/>
          <w:szCs w:val="20"/>
        </w:rPr>
        <w:t xml:space="preserve">rovide any documents and </w:t>
      </w:r>
      <w:r w:rsidR="00493AD6" w:rsidRPr="005163F1">
        <w:rPr>
          <w:rFonts w:ascii="Arial" w:hAnsi="Arial" w:cs="Arial"/>
          <w:sz w:val="20"/>
          <w:szCs w:val="20"/>
        </w:rPr>
        <w:t>evidence</w:t>
      </w:r>
      <w:r w:rsidR="00F6506F" w:rsidRPr="005163F1">
        <w:rPr>
          <w:rFonts w:ascii="Arial" w:hAnsi="Arial" w:cs="Arial"/>
          <w:sz w:val="20"/>
          <w:szCs w:val="20"/>
        </w:rPr>
        <w:t xml:space="preserve"> to verify </w:t>
      </w:r>
      <w:r w:rsidR="00493AD6" w:rsidRPr="005163F1">
        <w:rPr>
          <w:rFonts w:ascii="Arial" w:hAnsi="Arial" w:cs="Arial"/>
          <w:sz w:val="20"/>
          <w:szCs w:val="20"/>
        </w:rPr>
        <w:t>adherence</w:t>
      </w:r>
      <w:r w:rsidR="00F6506F" w:rsidRPr="005163F1">
        <w:rPr>
          <w:rFonts w:ascii="Arial" w:hAnsi="Arial" w:cs="Arial"/>
          <w:sz w:val="20"/>
          <w:szCs w:val="20"/>
        </w:rPr>
        <w:t xml:space="preserve"> </w:t>
      </w:r>
      <w:r w:rsidRPr="005163F1">
        <w:rPr>
          <w:rFonts w:ascii="Arial" w:hAnsi="Arial" w:cs="Arial"/>
          <w:sz w:val="20"/>
          <w:szCs w:val="20"/>
        </w:rPr>
        <w:t xml:space="preserve">to the </w:t>
      </w:r>
      <w:r w:rsidR="00E34F2C" w:rsidRPr="005163F1">
        <w:rPr>
          <w:rFonts w:ascii="Arial" w:hAnsi="Arial" w:cs="Arial"/>
          <w:sz w:val="20"/>
          <w:szCs w:val="20"/>
        </w:rPr>
        <w:t>Falling Plan</w:t>
      </w:r>
      <w:r w:rsidRPr="005163F1">
        <w:rPr>
          <w:rFonts w:ascii="Arial" w:hAnsi="Arial" w:cs="Arial"/>
          <w:sz w:val="20"/>
          <w:szCs w:val="20"/>
        </w:rPr>
        <w:t>.</w:t>
      </w:r>
    </w:p>
    <w:p w:rsidR="00F6506F" w:rsidRPr="005163F1" w:rsidRDefault="00F6506F" w:rsidP="00A91667">
      <w:pPr>
        <w:pStyle w:val="BodyText"/>
        <w:keepNext/>
        <w:keepLines/>
        <w:numPr>
          <w:ilvl w:val="1"/>
          <w:numId w:val="12"/>
        </w:numPr>
        <w:rPr>
          <w:rFonts w:ascii="Arial" w:hAnsi="Arial" w:cs="Arial"/>
          <w:sz w:val="20"/>
        </w:rPr>
      </w:pPr>
      <w:r w:rsidRPr="005163F1">
        <w:rPr>
          <w:rFonts w:ascii="Arial" w:hAnsi="Arial" w:cs="Arial"/>
          <w:sz w:val="20"/>
        </w:rPr>
        <w:t>If the Contractor engages a subcontractor as its Falling Supervisor, the Contractor shall not be relieved from the subcontracted obligations or any obligations under this Agreement.</w:t>
      </w:r>
    </w:p>
    <w:p w:rsidR="00F6506F" w:rsidRPr="005163F1" w:rsidRDefault="00F6506F" w:rsidP="00F6506F">
      <w:pPr>
        <w:pStyle w:val="Default"/>
      </w:pPr>
    </w:p>
    <w:sectPr w:rsidR="00F6506F" w:rsidRPr="005163F1" w:rsidSect="001656D3">
      <w:headerReference w:type="even" r:id="rId10"/>
      <w:headerReference w:type="default" r:id="rId11"/>
      <w:footerReference w:type="even" r:id="rId12"/>
      <w:footerReference w:type="default" r:id="rId13"/>
      <w:headerReference w:type="first" r:id="rId14"/>
      <w:footerReference w:type="first" r:id="rId15"/>
      <w:pgSz w:w="12240" w:h="15840" w:code="1"/>
      <w:pgMar w:top="720" w:right="1608" w:bottom="1077" w:left="1247" w:header="720" w:footer="43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2A1" w:rsidRDefault="003542A1">
      <w:r>
        <w:separator/>
      </w:r>
    </w:p>
  </w:endnote>
  <w:endnote w:type="continuationSeparator" w:id="0">
    <w:p w:rsidR="003542A1" w:rsidRDefault="00354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315" w:rsidRDefault="00707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B1D" w:rsidRDefault="00861B1D">
    <w:pPr>
      <w:pStyle w:val="Footer"/>
      <w:rPr>
        <w:rStyle w:val="PageNumber"/>
        <w:sz w:val="18"/>
        <w:szCs w:val="18"/>
      </w:rPr>
    </w:pPr>
    <w:r>
      <w:rPr>
        <w:sz w:val="18"/>
        <w:szCs w:val="18"/>
      </w:rPr>
      <w:t>NRS</w:t>
    </w:r>
    <w:r w:rsidRPr="00997BD2">
      <w:rPr>
        <w:sz w:val="18"/>
        <w:szCs w:val="18"/>
      </w:rPr>
      <w:t xml:space="preserve">1313 </w:t>
    </w:r>
    <w:r>
      <w:rPr>
        <w:sz w:val="18"/>
        <w:szCs w:val="18"/>
      </w:rPr>
      <w:t xml:space="preserve">Safety Conditions </w:t>
    </w:r>
    <w:r w:rsidRPr="00997BD2">
      <w:rPr>
        <w:sz w:val="18"/>
        <w:szCs w:val="18"/>
      </w:rPr>
      <w:tab/>
      <w:t>Rev.</w:t>
    </w:r>
    <w:r>
      <w:rPr>
        <w:sz w:val="18"/>
        <w:szCs w:val="18"/>
      </w:rPr>
      <w:t xml:space="preserve"> </w:t>
    </w:r>
    <w:r w:rsidR="008E47DA">
      <w:rPr>
        <w:sz w:val="18"/>
        <w:szCs w:val="18"/>
      </w:rPr>
      <w:t>August 1</w:t>
    </w:r>
    <w:r w:rsidR="00780F46">
      <w:rPr>
        <w:sz w:val="18"/>
        <w:szCs w:val="18"/>
      </w:rPr>
      <w:t>4</w:t>
    </w:r>
    <w:r>
      <w:rPr>
        <w:sz w:val="18"/>
        <w:szCs w:val="18"/>
      </w:rPr>
      <w:t>, 2013</w:t>
    </w:r>
    <w:r w:rsidRPr="00997BD2">
      <w:rPr>
        <w:sz w:val="18"/>
        <w:szCs w:val="18"/>
      </w:rPr>
      <w:tab/>
      <w:t xml:space="preserve">Page </w:t>
    </w:r>
    <w:r w:rsidRPr="00997BD2">
      <w:rPr>
        <w:rStyle w:val="PageNumber"/>
        <w:sz w:val="18"/>
        <w:szCs w:val="18"/>
      </w:rPr>
      <w:fldChar w:fldCharType="begin"/>
    </w:r>
    <w:r w:rsidRPr="00997BD2">
      <w:rPr>
        <w:rStyle w:val="PageNumber"/>
        <w:sz w:val="18"/>
        <w:szCs w:val="18"/>
      </w:rPr>
      <w:instrText xml:space="preserve"> PAGE </w:instrText>
    </w:r>
    <w:r w:rsidRPr="00997BD2">
      <w:rPr>
        <w:rStyle w:val="PageNumber"/>
        <w:sz w:val="18"/>
        <w:szCs w:val="18"/>
      </w:rPr>
      <w:fldChar w:fldCharType="separate"/>
    </w:r>
    <w:r w:rsidR="00707315">
      <w:rPr>
        <w:rStyle w:val="PageNumber"/>
        <w:noProof/>
        <w:sz w:val="18"/>
        <w:szCs w:val="18"/>
      </w:rPr>
      <w:t>1</w:t>
    </w:r>
    <w:r w:rsidRPr="00997BD2">
      <w:rPr>
        <w:rStyle w:val="PageNumber"/>
        <w:sz w:val="18"/>
        <w:szCs w:val="18"/>
      </w:rPr>
      <w:fldChar w:fldCharType="end"/>
    </w:r>
    <w:r w:rsidRPr="00997BD2">
      <w:rPr>
        <w:rStyle w:val="PageNumber"/>
        <w:sz w:val="18"/>
        <w:szCs w:val="18"/>
      </w:rPr>
      <w:t xml:space="preserve"> of </w:t>
    </w:r>
    <w:r w:rsidRPr="00997BD2">
      <w:rPr>
        <w:rStyle w:val="PageNumber"/>
        <w:sz w:val="18"/>
        <w:szCs w:val="18"/>
      </w:rPr>
      <w:fldChar w:fldCharType="begin"/>
    </w:r>
    <w:r w:rsidRPr="00997BD2">
      <w:rPr>
        <w:rStyle w:val="PageNumber"/>
        <w:sz w:val="18"/>
        <w:szCs w:val="18"/>
      </w:rPr>
      <w:instrText xml:space="preserve"> NUMPAGES </w:instrText>
    </w:r>
    <w:r w:rsidRPr="00997BD2">
      <w:rPr>
        <w:rStyle w:val="PageNumber"/>
        <w:sz w:val="18"/>
        <w:szCs w:val="18"/>
      </w:rPr>
      <w:fldChar w:fldCharType="separate"/>
    </w:r>
    <w:r w:rsidR="00707315">
      <w:rPr>
        <w:rStyle w:val="PageNumber"/>
        <w:noProof/>
        <w:sz w:val="18"/>
        <w:szCs w:val="18"/>
      </w:rPr>
      <w:t>3</w:t>
    </w:r>
    <w:r w:rsidRPr="00997BD2">
      <w:rPr>
        <w:rStyle w:val="PageNumber"/>
        <w:sz w:val="18"/>
        <w:szCs w:val="18"/>
      </w:rPr>
      <w:fldChar w:fldCharType="end"/>
    </w:r>
  </w:p>
  <w:p w:rsidR="00861B1D" w:rsidRPr="00997BD2" w:rsidRDefault="00861B1D">
    <w:pPr>
      <w:pStyle w:val="Footer"/>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315" w:rsidRDefault="00707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2A1" w:rsidRDefault="003542A1">
      <w:r>
        <w:separator/>
      </w:r>
    </w:p>
  </w:footnote>
  <w:footnote w:type="continuationSeparator" w:id="0">
    <w:p w:rsidR="003542A1" w:rsidRDefault="003542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315" w:rsidRDefault="0070731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917437" o:spid="_x0000_s2050" type="#_x0000_t136" style="position:absolute;margin-left:0;margin-top:0;width:541.25pt;height:120.25pt;rotation:315;z-index:-251655168;mso-position-horizontal:center;mso-position-horizontal-relative:margin;mso-position-vertical:center;mso-position-vertical-relative:margin" o:allowincell="f" fillcolor="silver" stroked="f">
          <v:fill opacity=".5"/>
          <v:textpath style="font-family:&quot;Times New Roman&quot;;font-size:1pt" string="Specime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315" w:rsidRDefault="0070731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917438" o:spid="_x0000_s2051" type="#_x0000_t136" style="position:absolute;margin-left:0;margin-top:0;width:541.25pt;height:120.25pt;rotation:315;z-index:-251653120;mso-position-horizontal:center;mso-position-horizontal-relative:margin;mso-position-vertical:center;mso-position-vertical-relative:margin" o:allowincell="f" fillcolor="silver" stroked="f">
          <v:fill opacity=".5"/>
          <v:textpath style="font-family:&quot;Times New Roman&quot;;font-size:1pt" string="Specim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315" w:rsidRDefault="0070731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917436" o:spid="_x0000_s2049" type="#_x0000_t136" style="position:absolute;margin-left:0;margin-top:0;width:541.25pt;height:120.25pt;rotation:315;z-index:-251657216;mso-position-horizontal:center;mso-position-horizontal-relative:margin;mso-position-vertical:center;mso-position-vertical-relative:margin" o:allowincell="f" fillcolor="silver" stroked="f">
          <v:fill opacity=".5"/>
          <v:textpath style="font-family:&quot;Times New Roman&quot;;font-size:1pt" string="Specime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0590E"/>
    <w:multiLevelType w:val="multilevel"/>
    <w:tmpl w:val="AE187642"/>
    <w:lvl w:ilvl="0">
      <w:start w:val="5"/>
      <w:numFmt w:val="decimal"/>
      <w:isLgl/>
      <w:lvlText w:val="Article %1"/>
      <w:lvlJc w:val="left"/>
      <w:pPr>
        <w:tabs>
          <w:tab w:val="num" w:pos="1296"/>
        </w:tabs>
        <w:ind w:left="1296" w:hanging="1296"/>
      </w:pPr>
      <w:rPr>
        <w:rFonts w:hint="default"/>
        <w:caps/>
        <w:vanish w:val="0"/>
        <w:u w:val="none"/>
      </w:rPr>
    </w:lvl>
    <w:lvl w:ilvl="1">
      <w:start w:val="1"/>
      <w:numFmt w:val="lowerLetter"/>
      <w:lvlText w:val="(%2)"/>
      <w:lvlJc w:val="left"/>
      <w:pPr>
        <w:tabs>
          <w:tab w:val="num" w:pos="720"/>
        </w:tabs>
        <w:ind w:left="720" w:hanging="720"/>
      </w:pPr>
      <w:rPr>
        <w:rFonts w:cs="Arial" w:hint="default"/>
      </w:rPr>
    </w:lvl>
    <w:lvl w:ilvl="2">
      <w:start w:val="1"/>
      <w:numFmt w:val="lowerLetter"/>
      <w:lvlText w:val="(%3)"/>
      <w:lvlJc w:val="left"/>
      <w:pPr>
        <w:tabs>
          <w:tab w:val="num" w:pos="1080"/>
        </w:tabs>
        <w:ind w:left="1080" w:hanging="360"/>
      </w:pPr>
      <w:rPr>
        <w:rFonts w:hint="eastAsia"/>
        <w:spacing w:val="0"/>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nsid w:val="039B1195"/>
    <w:multiLevelType w:val="multilevel"/>
    <w:tmpl w:val="065E9BF8"/>
    <w:lvl w:ilvl="0">
      <w:start w:val="1"/>
      <w:numFmt w:val="decimal"/>
      <w:isLgl/>
      <w:lvlText w:val="Article %1"/>
      <w:lvlJc w:val="left"/>
      <w:pPr>
        <w:tabs>
          <w:tab w:val="num" w:pos="1296"/>
        </w:tabs>
        <w:ind w:left="1296" w:hanging="1296"/>
      </w:pPr>
      <w:rPr>
        <w:rFonts w:hint="default"/>
        <w:caps/>
        <w:u w:val="none"/>
      </w:rPr>
    </w:lvl>
    <w:lvl w:ilvl="1">
      <w:start w:val="1"/>
      <w:numFmt w:val="decimalZero"/>
      <w:lvlRestart w:val="0"/>
      <w:isLgl/>
      <w:lvlText w:val="%1.%2"/>
      <w:lvlJc w:val="left"/>
      <w:pPr>
        <w:tabs>
          <w:tab w:val="num" w:pos="720"/>
        </w:tabs>
        <w:ind w:left="720" w:hanging="720"/>
      </w:pPr>
      <w:rPr>
        <w:rFonts w:hint="default"/>
      </w:rPr>
    </w:lvl>
    <w:lvl w:ilvl="2">
      <w:start w:val="1"/>
      <w:numFmt w:val="lowerLetter"/>
      <w:lvlRestart w:val="0"/>
      <w:lvlText w:val="(%3)"/>
      <w:lvlJc w:val="left"/>
      <w:pPr>
        <w:tabs>
          <w:tab w:val="num" w:pos="1080"/>
        </w:tabs>
        <w:ind w:left="1080" w:hanging="360"/>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
    <w:nsid w:val="046415AC"/>
    <w:multiLevelType w:val="multilevel"/>
    <w:tmpl w:val="A68A7578"/>
    <w:lvl w:ilvl="0">
      <w:start w:val="2"/>
      <w:numFmt w:val="decimal"/>
      <w:isLgl/>
      <w:lvlText w:val="Article %1"/>
      <w:lvlJc w:val="left"/>
      <w:pPr>
        <w:tabs>
          <w:tab w:val="num" w:pos="1296"/>
        </w:tabs>
        <w:ind w:left="1296" w:hanging="1296"/>
      </w:pPr>
      <w:rPr>
        <w:rFonts w:hint="default"/>
        <w:caps/>
        <w:u w:val="none"/>
      </w:rPr>
    </w:lvl>
    <w:lvl w:ilvl="1">
      <w:start w:val="1"/>
      <w:numFmt w:val="decimalZero"/>
      <w:isLgl/>
      <w:lvlText w:val="%1.%2"/>
      <w:lvlJc w:val="left"/>
      <w:pPr>
        <w:tabs>
          <w:tab w:val="num" w:pos="720"/>
        </w:tabs>
        <w:ind w:left="720" w:hanging="720"/>
      </w:pPr>
      <w:rPr>
        <w:rFonts w:ascii="Arial" w:hAnsi="Arial" w:cs="Arial" w:hint="default"/>
        <w:sz w:val="20"/>
        <w:szCs w:val="20"/>
      </w:rPr>
    </w:lvl>
    <w:lvl w:ilvl="2">
      <w:start w:val="1"/>
      <w:numFmt w:val="lowerLetter"/>
      <w:lvlRestart w:val="0"/>
      <w:lvlText w:val="%3)"/>
      <w:lvlJc w:val="left"/>
      <w:pPr>
        <w:tabs>
          <w:tab w:val="num" w:pos="1080"/>
        </w:tabs>
        <w:ind w:left="1080" w:hanging="360"/>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nsid w:val="063C6DDC"/>
    <w:multiLevelType w:val="hybridMultilevel"/>
    <w:tmpl w:val="A65C83E2"/>
    <w:lvl w:ilvl="0" w:tplc="10090003">
      <w:start w:val="1"/>
      <w:numFmt w:val="bullet"/>
      <w:lvlText w:val="o"/>
      <w:lvlJc w:val="left"/>
      <w:pPr>
        <w:ind w:left="1494" w:hanging="360"/>
      </w:pPr>
      <w:rPr>
        <w:rFonts w:ascii="Courier New" w:hAnsi="Courier New" w:cs="Times New Roman"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4">
    <w:nsid w:val="0A687492"/>
    <w:multiLevelType w:val="hybridMultilevel"/>
    <w:tmpl w:val="DB9811D0"/>
    <w:lvl w:ilvl="0" w:tplc="10090015">
      <w:start w:val="1"/>
      <w:numFmt w:val="upperLetter"/>
      <w:lvlText w:val="%1."/>
      <w:lvlJc w:val="left"/>
      <w:pPr>
        <w:ind w:left="2182" w:hanging="360"/>
      </w:pPr>
      <w:rPr>
        <w:rFonts w:hint="default"/>
        <w:b w:val="0"/>
      </w:rPr>
    </w:lvl>
    <w:lvl w:ilvl="1" w:tplc="10090003" w:tentative="1">
      <w:start w:val="1"/>
      <w:numFmt w:val="bullet"/>
      <w:lvlText w:val="o"/>
      <w:lvlJc w:val="left"/>
      <w:pPr>
        <w:ind w:left="2902" w:hanging="360"/>
      </w:pPr>
      <w:rPr>
        <w:rFonts w:ascii="Courier New" w:hAnsi="Courier New" w:cs="Courier New" w:hint="default"/>
      </w:rPr>
    </w:lvl>
    <w:lvl w:ilvl="2" w:tplc="10090005" w:tentative="1">
      <w:start w:val="1"/>
      <w:numFmt w:val="bullet"/>
      <w:lvlText w:val=""/>
      <w:lvlJc w:val="left"/>
      <w:pPr>
        <w:ind w:left="3622" w:hanging="360"/>
      </w:pPr>
      <w:rPr>
        <w:rFonts w:ascii="Wingdings" w:hAnsi="Wingdings" w:hint="default"/>
      </w:rPr>
    </w:lvl>
    <w:lvl w:ilvl="3" w:tplc="10090001" w:tentative="1">
      <w:start w:val="1"/>
      <w:numFmt w:val="bullet"/>
      <w:lvlText w:val=""/>
      <w:lvlJc w:val="left"/>
      <w:pPr>
        <w:ind w:left="4342" w:hanging="360"/>
      </w:pPr>
      <w:rPr>
        <w:rFonts w:ascii="Symbol" w:hAnsi="Symbol" w:hint="default"/>
      </w:rPr>
    </w:lvl>
    <w:lvl w:ilvl="4" w:tplc="10090003" w:tentative="1">
      <w:start w:val="1"/>
      <w:numFmt w:val="bullet"/>
      <w:lvlText w:val="o"/>
      <w:lvlJc w:val="left"/>
      <w:pPr>
        <w:ind w:left="5062" w:hanging="360"/>
      </w:pPr>
      <w:rPr>
        <w:rFonts w:ascii="Courier New" w:hAnsi="Courier New" w:cs="Courier New" w:hint="default"/>
      </w:rPr>
    </w:lvl>
    <w:lvl w:ilvl="5" w:tplc="10090005" w:tentative="1">
      <w:start w:val="1"/>
      <w:numFmt w:val="bullet"/>
      <w:lvlText w:val=""/>
      <w:lvlJc w:val="left"/>
      <w:pPr>
        <w:ind w:left="5782" w:hanging="360"/>
      </w:pPr>
      <w:rPr>
        <w:rFonts w:ascii="Wingdings" w:hAnsi="Wingdings" w:hint="default"/>
      </w:rPr>
    </w:lvl>
    <w:lvl w:ilvl="6" w:tplc="10090001" w:tentative="1">
      <w:start w:val="1"/>
      <w:numFmt w:val="bullet"/>
      <w:lvlText w:val=""/>
      <w:lvlJc w:val="left"/>
      <w:pPr>
        <w:ind w:left="6502" w:hanging="360"/>
      </w:pPr>
      <w:rPr>
        <w:rFonts w:ascii="Symbol" w:hAnsi="Symbol" w:hint="default"/>
      </w:rPr>
    </w:lvl>
    <w:lvl w:ilvl="7" w:tplc="10090003" w:tentative="1">
      <w:start w:val="1"/>
      <w:numFmt w:val="bullet"/>
      <w:lvlText w:val="o"/>
      <w:lvlJc w:val="left"/>
      <w:pPr>
        <w:ind w:left="7222" w:hanging="360"/>
      </w:pPr>
      <w:rPr>
        <w:rFonts w:ascii="Courier New" w:hAnsi="Courier New" w:cs="Courier New" w:hint="default"/>
      </w:rPr>
    </w:lvl>
    <w:lvl w:ilvl="8" w:tplc="10090005" w:tentative="1">
      <w:start w:val="1"/>
      <w:numFmt w:val="bullet"/>
      <w:lvlText w:val=""/>
      <w:lvlJc w:val="left"/>
      <w:pPr>
        <w:ind w:left="7942" w:hanging="360"/>
      </w:pPr>
      <w:rPr>
        <w:rFonts w:ascii="Wingdings" w:hAnsi="Wingdings" w:hint="default"/>
      </w:rPr>
    </w:lvl>
  </w:abstractNum>
  <w:abstractNum w:abstractNumId="5">
    <w:nsid w:val="0B8A683F"/>
    <w:multiLevelType w:val="multilevel"/>
    <w:tmpl w:val="F788BEB0"/>
    <w:lvl w:ilvl="0">
      <w:start w:val="1"/>
      <w:numFmt w:val="decimal"/>
      <w:isLgl/>
      <w:lvlText w:val="Article %1"/>
      <w:lvlJc w:val="left"/>
      <w:pPr>
        <w:tabs>
          <w:tab w:val="num" w:pos="1296"/>
        </w:tabs>
        <w:ind w:left="1296" w:hanging="1296"/>
      </w:pPr>
      <w:rPr>
        <w:rFonts w:hint="default"/>
        <w:caps/>
        <w:u w:val="none"/>
      </w:rPr>
    </w:lvl>
    <w:lvl w:ilvl="1">
      <w:start w:val="1"/>
      <w:numFmt w:val="decimalZero"/>
      <w:lvlRestart w:val="0"/>
      <w:isLgl/>
      <w:lvlText w:val="%1.%2"/>
      <w:lvlJc w:val="left"/>
      <w:pPr>
        <w:tabs>
          <w:tab w:val="num" w:pos="720"/>
        </w:tabs>
        <w:ind w:left="720" w:hanging="720"/>
      </w:pPr>
      <w:rPr>
        <w:rFonts w:hint="default"/>
      </w:rPr>
    </w:lvl>
    <w:lvl w:ilvl="2">
      <w:start w:val="1"/>
      <w:numFmt w:val="lowerLetter"/>
      <w:lvlRestart w:val="0"/>
      <w:lvlText w:val="(%3)"/>
      <w:lvlJc w:val="left"/>
      <w:pPr>
        <w:tabs>
          <w:tab w:val="num" w:pos="1080"/>
        </w:tabs>
        <w:ind w:left="1080" w:hanging="360"/>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nsid w:val="0E1E4F6C"/>
    <w:multiLevelType w:val="hybridMultilevel"/>
    <w:tmpl w:val="49DAA846"/>
    <w:lvl w:ilvl="0" w:tplc="1009000F">
      <w:start w:val="1"/>
      <w:numFmt w:val="decimal"/>
      <w:lvlText w:val="%1."/>
      <w:lvlJc w:val="left"/>
      <w:pPr>
        <w:ind w:left="2520" w:hanging="360"/>
      </w:p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7">
    <w:nsid w:val="15092CAE"/>
    <w:multiLevelType w:val="hybridMultilevel"/>
    <w:tmpl w:val="88BE5930"/>
    <w:lvl w:ilvl="0" w:tplc="5B8802B0">
      <w:start w:val="1"/>
      <w:numFmt w:val="lowerLetter"/>
      <w:lvlText w:val="(%1)"/>
      <w:lvlJc w:val="left"/>
      <w:pPr>
        <w:ind w:left="720" w:hanging="360"/>
      </w:pPr>
      <w:rPr>
        <w:rFonts w:ascii="Times New Roman" w:hAnsi="Times New Roman" w:hint="default"/>
        <w:b w:val="0"/>
        <w:i w:val="0"/>
        <w:spacing w:val="0"/>
        <w:sz w:val="2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8093940"/>
    <w:multiLevelType w:val="multilevel"/>
    <w:tmpl w:val="D6947416"/>
    <w:lvl w:ilvl="0">
      <w:start w:val="1"/>
      <w:numFmt w:val="decimal"/>
      <w:isLgl/>
      <w:lvlText w:val="Article %1"/>
      <w:lvlJc w:val="left"/>
      <w:pPr>
        <w:tabs>
          <w:tab w:val="num" w:pos="1296"/>
        </w:tabs>
        <w:ind w:left="1296" w:hanging="1296"/>
      </w:pPr>
      <w:rPr>
        <w:rFonts w:hint="default"/>
        <w:caps/>
        <w:u w:val="none"/>
      </w:rPr>
    </w:lvl>
    <w:lvl w:ilvl="1">
      <w:start w:val="1"/>
      <w:numFmt w:val="decimalZero"/>
      <w:isLgl/>
      <w:lvlText w:val="%1.%2"/>
      <w:lvlJc w:val="left"/>
      <w:pPr>
        <w:tabs>
          <w:tab w:val="num" w:pos="720"/>
        </w:tabs>
        <w:ind w:left="720" w:hanging="720"/>
      </w:pPr>
      <w:rPr>
        <w:rFonts w:ascii="Arial" w:hAnsi="Arial" w:cs="Arial" w:hint="default"/>
        <w:sz w:val="20"/>
        <w:szCs w:val="20"/>
      </w:rPr>
    </w:lvl>
    <w:lvl w:ilvl="2">
      <w:start w:val="1"/>
      <w:numFmt w:val="lowerLetter"/>
      <w:lvlRestart w:val="0"/>
      <w:lvlText w:val="%3)"/>
      <w:lvlJc w:val="left"/>
      <w:pPr>
        <w:tabs>
          <w:tab w:val="num" w:pos="1080"/>
        </w:tabs>
        <w:ind w:left="1080" w:hanging="360"/>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nsid w:val="1F1D4FC6"/>
    <w:multiLevelType w:val="hybridMultilevel"/>
    <w:tmpl w:val="5BB24332"/>
    <w:lvl w:ilvl="0" w:tplc="1CB0D2AA">
      <w:start w:val="1"/>
      <w:numFmt w:val="lowerRoman"/>
      <w:lvlText w:val="%1)"/>
      <w:lvlJc w:val="left"/>
      <w:pPr>
        <w:ind w:left="1440" w:hanging="360"/>
      </w:pPr>
      <w:rPr>
        <w:rFonts w:hint="default"/>
        <w:spacing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213944B7"/>
    <w:multiLevelType w:val="hybridMultilevel"/>
    <w:tmpl w:val="D902AAD8"/>
    <w:lvl w:ilvl="0" w:tplc="1158D0EC">
      <w:start w:val="1"/>
      <w:numFmt w:val="lowerLetter"/>
      <w:lvlText w:val="(%1)"/>
      <w:lvlJc w:val="left"/>
      <w:pPr>
        <w:ind w:left="720" w:hanging="360"/>
      </w:pPr>
      <w:rPr>
        <w:rFonts w:hint="default"/>
      </w:rPr>
    </w:lvl>
    <w:lvl w:ilvl="1" w:tplc="1CB0D2AA">
      <w:start w:val="1"/>
      <w:numFmt w:val="lowerRoman"/>
      <w:lvlText w:val="%2)"/>
      <w:lvlJc w:val="left"/>
      <w:pPr>
        <w:ind w:left="1440" w:hanging="360"/>
      </w:pPr>
      <w:rPr>
        <w:rFonts w:hint="default"/>
        <w:spacing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5E87540"/>
    <w:multiLevelType w:val="multilevel"/>
    <w:tmpl w:val="4F5CD9CC"/>
    <w:lvl w:ilvl="0">
      <w:start w:val="2"/>
      <w:numFmt w:val="decimal"/>
      <w:isLgl/>
      <w:lvlText w:val="Article %1"/>
      <w:lvlJc w:val="left"/>
      <w:pPr>
        <w:tabs>
          <w:tab w:val="num" w:pos="1296"/>
        </w:tabs>
        <w:ind w:left="1296" w:hanging="1296"/>
      </w:pPr>
      <w:rPr>
        <w:rFonts w:hint="default"/>
        <w:caps/>
        <w:u w:val="none"/>
      </w:rPr>
    </w:lvl>
    <w:lvl w:ilvl="1">
      <w:start w:val="1"/>
      <w:numFmt w:val="decimalZero"/>
      <w:lvlRestart w:val="0"/>
      <w:isLgl/>
      <w:lvlText w:val="%1.%2"/>
      <w:lvlJc w:val="left"/>
      <w:pPr>
        <w:tabs>
          <w:tab w:val="num" w:pos="720"/>
        </w:tabs>
        <w:ind w:left="720" w:hanging="720"/>
      </w:pPr>
      <w:rPr>
        <w:rFonts w:ascii="Arial" w:hAnsi="Arial" w:cs="Arial" w:hint="default"/>
        <w:sz w:val="20"/>
        <w:szCs w:val="20"/>
      </w:rPr>
    </w:lvl>
    <w:lvl w:ilvl="2">
      <w:start w:val="1"/>
      <w:numFmt w:val="lowerLetter"/>
      <w:lvlRestart w:val="0"/>
      <w:lvlText w:val="(%3)"/>
      <w:lvlJc w:val="left"/>
      <w:pPr>
        <w:tabs>
          <w:tab w:val="num" w:pos="1080"/>
        </w:tabs>
        <w:ind w:left="1080" w:hanging="360"/>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nsid w:val="2E813B32"/>
    <w:multiLevelType w:val="hybridMultilevel"/>
    <w:tmpl w:val="7A94E600"/>
    <w:lvl w:ilvl="0" w:tplc="1158D0EC">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33BD293A"/>
    <w:multiLevelType w:val="multilevel"/>
    <w:tmpl w:val="065E9BF8"/>
    <w:lvl w:ilvl="0">
      <w:start w:val="1"/>
      <w:numFmt w:val="decimal"/>
      <w:isLgl/>
      <w:lvlText w:val="Article %1"/>
      <w:lvlJc w:val="left"/>
      <w:pPr>
        <w:tabs>
          <w:tab w:val="num" w:pos="1296"/>
        </w:tabs>
        <w:ind w:left="1296" w:hanging="1296"/>
      </w:pPr>
      <w:rPr>
        <w:rFonts w:hint="default"/>
        <w:caps/>
        <w:u w:val="none"/>
      </w:rPr>
    </w:lvl>
    <w:lvl w:ilvl="1">
      <w:start w:val="1"/>
      <w:numFmt w:val="decimalZero"/>
      <w:lvlRestart w:val="0"/>
      <w:isLgl/>
      <w:lvlText w:val="%1.%2"/>
      <w:lvlJc w:val="left"/>
      <w:pPr>
        <w:tabs>
          <w:tab w:val="num" w:pos="720"/>
        </w:tabs>
        <w:ind w:left="720" w:hanging="720"/>
      </w:pPr>
      <w:rPr>
        <w:rFonts w:hint="default"/>
      </w:rPr>
    </w:lvl>
    <w:lvl w:ilvl="2">
      <w:start w:val="1"/>
      <w:numFmt w:val="lowerLetter"/>
      <w:lvlRestart w:val="0"/>
      <w:lvlText w:val="(%3)"/>
      <w:lvlJc w:val="left"/>
      <w:pPr>
        <w:tabs>
          <w:tab w:val="num" w:pos="1080"/>
        </w:tabs>
        <w:ind w:left="1080" w:hanging="360"/>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nsid w:val="389C75BA"/>
    <w:multiLevelType w:val="hybridMultilevel"/>
    <w:tmpl w:val="F92C9078"/>
    <w:lvl w:ilvl="0" w:tplc="73446A6A">
      <w:start w:val="2"/>
      <w:numFmt w:val="decimal"/>
      <w:lvlText w:val="%1"/>
      <w:lvlJc w:val="left"/>
      <w:pPr>
        <w:ind w:left="360" w:hanging="360"/>
      </w:pPr>
      <w:rPr>
        <w:rFonts w:cs="Times New Roman"/>
      </w:r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5">
    <w:nsid w:val="3BE624E1"/>
    <w:multiLevelType w:val="hybridMultilevel"/>
    <w:tmpl w:val="2E04B21A"/>
    <w:lvl w:ilvl="0" w:tplc="10090003">
      <w:start w:val="1"/>
      <w:numFmt w:val="bullet"/>
      <w:lvlText w:val="o"/>
      <w:lvlJc w:val="left"/>
      <w:pPr>
        <w:ind w:left="720" w:hanging="360"/>
      </w:pPr>
      <w:rPr>
        <w:rFonts w:ascii="Courier New" w:hAnsi="Courier New"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BBD4427"/>
    <w:multiLevelType w:val="multilevel"/>
    <w:tmpl w:val="27B0FE68"/>
    <w:lvl w:ilvl="0">
      <w:start w:val="1"/>
      <w:numFmt w:val="decimal"/>
      <w:isLgl/>
      <w:lvlText w:val="Article %1"/>
      <w:lvlJc w:val="left"/>
      <w:pPr>
        <w:tabs>
          <w:tab w:val="num" w:pos="1296"/>
        </w:tabs>
        <w:ind w:left="1296" w:hanging="1296"/>
      </w:pPr>
      <w:rPr>
        <w:rFonts w:hint="default"/>
        <w:caps/>
        <w:u w:val="none"/>
      </w:rPr>
    </w:lvl>
    <w:lvl w:ilvl="1">
      <w:start w:val="1"/>
      <w:numFmt w:val="decimalZero"/>
      <w:lvlRestart w:val="0"/>
      <w:isLgl/>
      <w:lvlText w:val="%1.%2"/>
      <w:lvlJc w:val="left"/>
      <w:pPr>
        <w:tabs>
          <w:tab w:val="num" w:pos="720"/>
        </w:tabs>
        <w:ind w:left="720" w:hanging="720"/>
      </w:pPr>
      <w:rPr>
        <w:rFonts w:hint="default"/>
      </w:rPr>
    </w:lvl>
    <w:lvl w:ilvl="2">
      <w:start w:val="1"/>
      <w:numFmt w:val="lowerLetter"/>
      <w:lvlRestart w:val="0"/>
      <w:lvlText w:val="(%3)"/>
      <w:lvlJc w:val="left"/>
      <w:pPr>
        <w:tabs>
          <w:tab w:val="num" w:pos="1080"/>
        </w:tabs>
        <w:ind w:left="1080" w:hanging="360"/>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nsid w:val="5127138A"/>
    <w:multiLevelType w:val="multilevel"/>
    <w:tmpl w:val="EEC833C2"/>
    <w:lvl w:ilvl="0">
      <w:start w:val="15"/>
      <w:numFmt w:val="decimal"/>
      <w:isLgl/>
      <w:lvlText w:val="Article %1"/>
      <w:lvlJc w:val="left"/>
      <w:pPr>
        <w:tabs>
          <w:tab w:val="num" w:pos="1296"/>
        </w:tabs>
        <w:ind w:left="1296" w:hanging="1296"/>
      </w:pPr>
      <w:rPr>
        <w:rFonts w:hint="default"/>
        <w:b/>
        <w:caps/>
        <w:vanish w:val="0"/>
        <w:u w:val="none"/>
      </w:rPr>
    </w:lvl>
    <w:lvl w:ilvl="1">
      <w:start w:val="1"/>
      <w:numFmt w:val="decimalZero"/>
      <w:lvlRestart w:val="0"/>
      <w:isLgl/>
      <w:lvlText w:val="%1.%2"/>
      <w:lvlJc w:val="left"/>
      <w:pPr>
        <w:tabs>
          <w:tab w:val="num" w:pos="720"/>
        </w:tabs>
        <w:ind w:left="720" w:hanging="720"/>
      </w:pPr>
      <w:rPr>
        <w:rFonts w:ascii="Arial" w:hAnsi="Arial" w:cs="Arial" w:hint="default"/>
        <w:b w:val="0"/>
        <w:sz w:val="20"/>
        <w:szCs w:val="20"/>
      </w:rPr>
    </w:lvl>
    <w:lvl w:ilvl="2">
      <w:start w:val="1"/>
      <w:numFmt w:val="lowerLetter"/>
      <w:lvlText w:val="(%3)"/>
      <w:lvlJc w:val="left"/>
      <w:pPr>
        <w:tabs>
          <w:tab w:val="num" w:pos="1080"/>
        </w:tabs>
        <w:ind w:left="1080" w:hanging="360"/>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nsid w:val="527A5B0D"/>
    <w:multiLevelType w:val="hybridMultilevel"/>
    <w:tmpl w:val="682A8D28"/>
    <w:lvl w:ilvl="0" w:tplc="1009000F">
      <w:start w:val="1"/>
      <w:numFmt w:val="decimal"/>
      <w:lvlText w:val="%1."/>
      <w:lvlJc w:val="left"/>
      <w:pPr>
        <w:ind w:left="360" w:hanging="360"/>
      </w:pPr>
      <w:rPr>
        <w:rFonts w:cs="Times New Roman"/>
        <w:sz w:val="20"/>
      </w:r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9">
    <w:nsid w:val="5D31638C"/>
    <w:multiLevelType w:val="hybridMultilevel"/>
    <w:tmpl w:val="DF961EB0"/>
    <w:lvl w:ilvl="0" w:tplc="A5FC2BF0">
      <w:start w:val="1"/>
      <w:numFmt w:val="lowerLetter"/>
      <w:lvlText w:val="(%1)"/>
      <w:lvlJc w:val="left"/>
      <w:pPr>
        <w:ind w:left="720" w:hanging="360"/>
      </w:pPr>
      <w:rPr>
        <w:rFonts w:ascii="Arial" w:hAnsi="Arial" w:cs="Arial" w:hint="default"/>
        <w:b w:val="0"/>
        <w:i w:val="0"/>
        <w:spacing w:val="0"/>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642C2981"/>
    <w:multiLevelType w:val="hybridMultilevel"/>
    <w:tmpl w:val="59BC115C"/>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643932E7"/>
    <w:multiLevelType w:val="hybridMultilevel"/>
    <w:tmpl w:val="0A04B78E"/>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2">
    <w:nsid w:val="6AF04C95"/>
    <w:multiLevelType w:val="multilevel"/>
    <w:tmpl w:val="4816DC84"/>
    <w:lvl w:ilvl="0">
      <w:start w:val="1"/>
      <w:numFmt w:val="decimal"/>
      <w:lvlText w:val="Article %1"/>
      <w:lvlJc w:val="left"/>
      <w:pPr>
        <w:tabs>
          <w:tab w:val="num" w:pos="851"/>
        </w:tabs>
        <w:ind w:left="851" w:hanging="851"/>
      </w:pPr>
      <w:rPr>
        <w:rFonts w:hint="default"/>
        <w:caps/>
      </w:rPr>
    </w:lvl>
    <w:lvl w:ilvl="1">
      <w:start w:val="1"/>
      <w:numFmt w:val="decimalZero"/>
      <w:isLgl/>
      <w:lvlText w:val="%1.%2"/>
      <w:lvlJc w:val="left"/>
      <w:pPr>
        <w:tabs>
          <w:tab w:val="num" w:pos="851"/>
        </w:tabs>
        <w:ind w:left="851" w:hanging="851"/>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ind w:left="1142" w:hanging="432"/>
      </w:pPr>
      <w:rPr>
        <w:rFonts w:ascii="Arial" w:hAnsi="Arial" w:cs="Arial" w:hint="default"/>
        <w:sz w:val="20"/>
        <w:szCs w:val="2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3">
    <w:nsid w:val="6BEC1891"/>
    <w:multiLevelType w:val="hybridMultilevel"/>
    <w:tmpl w:val="3F0E5AF0"/>
    <w:lvl w:ilvl="0" w:tplc="10090003">
      <w:start w:val="1"/>
      <w:numFmt w:val="bullet"/>
      <w:lvlText w:val="o"/>
      <w:lvlJc w:val="left"/>
      <w:pPr>
        <w:ind w:left="1440" w:hanging="360"/>
      </w:pPr>
      <w:rPr>
        <w:rFonts w:ascii="Courier New" w:hAnsi="Courier New" w:cs="Times New Roman"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4">
    <w:nsid w:val="71686715"/>
    <w:multiLevelType w:val="multilevel"/>
    <w:tmpl w:val="55480818"/>
    <w:lvl w:ilvl="0">
      <w:start w:val="3"/>
      <w:numFmt w:val="decimal"/>
      <w:isLgl/>
      <w:lvlText w:val="Article %1"/>
      <w:lvlJc w:val="left"/>
      <w:pPr>
        <w:tabs>
          <w:tab w:val="num" w:pos="1296"/>
        </w:tabs>
        <w:ind w:left="1296" w:hanging="1296"/>
      </w:pPr>
      <w:rPr>
        <w:rFonts w:hint="default"/>
        <w:caps/>
        <w:u w:val="none"/>
      </w:rPr>
    </w:lvl>
    <w:lvl w:ilvl="1">
      <w:start w:val="1"/>
      <w:numFmt w:val="decimalZero"/>
      <w:lvlRestart w:val="0"/>
      <w:isLgl/>
      <w:lvlText w:val="%1.%2"/>
      <w:lvlJc w:val="left"/>
      <w:pPr>
        <w:tabs>
          <w:tab w:val="num" w:pos="720"/>
        </w:tabs>
        <w:ind w:left="720" w:hanging="720"/>
      </w:pPr>
      <w:rPr>
        <w:rFonts w:ascii="Arial" w:hAnsi="Arial" w:cs="Arial" w:hint="default"/>
        <w:sz w:val="20"/>
        <w:szCs w:val="20"/>
      </w:rPr>
    </w:lvl>
    <w:lvl w:ilvl="2">
      <w:start w:val="1"/>
      <w:numFmt w:val="lowerLetter"/>
      <w:lvlRestart w:val="0"/>
      <w:lvlText w:val="(%3)"/>
      <w:lvlJc w:val="left"/>
      <w:pPr>
        <w:tabs>
          <w:tab w:val="num" w:pos="1080"/>
        </w:tabs>
        <w:ind w:left="1080" w:hanging="360"/>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nsid w:val="72230662"/>
    <w:multiLevelType w:val="multilevel"/>
    <w:tmpl w:val="633C79F0"/>
    <w:lvl w:ilvl="0">
      <w:start w:val="1"/>
      <w:numFmt w:val="decimal"/>
      <w:isLgl/>
      <w:lvlText w:val="Article %1"/>
      <w:lvlJc w:val="left"/>
      <w:pPr>
        <w:tabs>
          <w:tab w:val="num" w:pos="1296"/>
        </w:tabs>
        <w:ind w:left="1296" w:hanging="1296"/>
      </w:pPr>
      <w:rPr>
        <w:rFonts w:hint="default"/>
        <w:caps/>
        <w:u w:val="none"/>
      </w:rPr>
    </w:lvl>
    <w:lvl w:ilvl="1">
      <w:start w:val="1"/>
      <w:numFmt w:val="bullet"/>
      <w:lvlText w:val=""/>
      <w:lvlJc w:val="left"/>
      <w:pPr>
        <w:tabs>
          <w:tab w:val="num" w:pos="720"/>
        </w:tabs>
        <w:ind w:left="720" w:hanging="720"/>
      </w:pPr>
      <w:rPr>
        <w:rFonts w:ascii="Symbol" w:hAnsi="Symbol" w:hint="default"/>
      </w:rPr>
    </w:lvl>
    <w:lvl w:ilvl="2">
      <w:start w:val="1"/>
      <w:numFmt w:val="lowerLetter"/>
      <w:lvlRestart w:val="0"/>
      <w:lvlText w:val="(%3)"/>
      <w:lvlJc w:val="left"/>
      <w:pPr>
        <w:tabs>
          <w:tab w:val="num" w:pos="1080"/>
        </w:tabs>
        <w:ind w:left="1080" w:hanging="360"/>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nsid w:val="7B084524"/>
    <w:multiLevelType w:val="multilevel"/>
    <w:tmpl w:val="DCD6B48C"/>
    <w:lvl w:ilvl="0">
      <w:start w:val="25"/>
      <w:numFmt w:val="decimal"/>
      <w:lvlText w:val="%1"/>
      <w:lvlJc w:val="left"/>
      <w:pPr>
        <w:tabs>
          <w:tab w:val="num" w:pos="1440"/>
        </w:tabs>
        <w:ind w:left="1440" w:hanging="1440"/>
      </w:pPr>
      <w:rPr>
        <w:rFonts w:hint="default"/>
      </w:rPr>
    </w:lvl>
    <w:lvl w:ilvl="1">
      <w:start w:val="1"/>
      <w:numFmt w:val="decimalZero"/>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1"/>
  </w:num>
  <w:num w:numId="2">
    <w:abstractNumId w:val="8"/>
  </w:num>
  <w:num w:numId="3">
    <w:abstractNumId w:val="25"/>
  </w:num>
  <w:num w:numId="4">
    <w:abstractNumId w:val="16"/>
  </w:num>
  <w:num w:numId="5">
    <w:abstractNumId w:val="1"/>
  </w:num>
  <w:num w:numId="6">
    <w:abstractNumId w:val="13"/>
  </w:num>
  <w:num w:numId="7">
    <w:abstractNumId w:val="2"/>
  </w:num>
  <w:num w:numId="8">
    <w:abstractNumId w:val="5"/>
  </w:num>
  <w:num w:numId="9">
    <w:abstractNumId w:val="22"/>
  </w:num>
  <w:num w:numId="10">
    <w:abstractNumId w:val="7"/>
  </w:num>
  <w:num w:numId="11">
    <w:abstractNumId w:val="19"/>
  </w:num>
  <w:num w:numId="12">
    <w:abstractNumId w:val="24"/>
  </w:num>
  <w:num w:numId="13">
    <w:abstractNumId w:val="26"/>
  </w:num>
  <w:num w:numId="14">
    <w:abstractNumId w:val="17"/>
  </w:num>
  <w:num w:numId="15">
    <w:abstractNumId w:val="0"/>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20"/>
  </w:num>
  <w:num w:numId="23">
    <w:abstractNumId w:val="15"/>
  </w:num>
  <w:num w:numId="24">
    <w:abstractNumId w:val="3"/>
  </w:num>
  <w:num w:numId="25">
    <w:abstractNumId w:val="6"/>
  </w:num>
  <w:num w:numId="26">
    <w:abstractNumId w:val="12"/>
  </w:num>
  <w:num w:numId="27">
    <w:abstractNumId w:val="10"/>
  </w:num>
  <w:num w:numId="28">
    <w:abstractNumId w:val="4"/>
  </w:num>
  <w:num w:numId="29">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2A8"/>
    <w:rsid w:val="000031A5"/>
    <w:rsid w:val="0001592C"/>
    <w:rsid w:val="00015DF0"/>
    <w:rsid w:val="00017FF0"/>
    <w:rsid w:val="00024EEB"/>
    <w:rsid w:val="0003007E"/>
    <w:rsid w:val="00034519"/>
    <w:rsid w:val="000363C0"/>
    <w:rsid w:val="00044624"/>
    <w:rsid w:val="00045541"/>
    <w:rsid w:val="00046F82"/>
    <w:rsid w:val="00047AAF"/>
    <w:rsid w:val="000526C9"/>
    <w:rsid w:val="00054A2B"/>
    <w:rsid w:val="00054DE5"/>
    <w:rsid w:val="00055196"/>
    <w:rsid w:val="00060E86"/>
    <w:rsid w:val="00061EF3"/>
    <w:rsid w:val="000639B0"/>
    <w:rsid w:val="00071248"/>
    <w:rsid w:val="00072397"/>
    <w:rsid w:val="00074C34"/>
    <w:rsid w:val="000778EA"/>
    <w:rsid w:val="00090425"/>
    <w:rsid w:val="000923A8"/>
    <w:rsid w:val="0009258C"/>
    <w:rsid w:val="00095FB8"/>
    <w:rsid w:val="000969EA"/>
    <w:rsid w:val="000A13FF"/>
    <w:rsid w:val="000A3BAD"/>
    <w:rsid w:val="000A5511"/>
    <w:rsid w:val="000B0638"/>
    <w:rsid w:val="000B4BEE"/>
    <w:rsid w:val="000B53EB"/>
    <w:rsid w:val="000B6DAC"/>
    <w:rsid w:val="000B6FFC"/>
    <w:rsid w:val="000B7738"/>
    <w:rsid w:val="000B7804"/>
    <w:rsid w:val="000C1CE2"/>
    <w:rsid w:val="000C5461"/>
    <w:rsid w:val="000C61C8"/>
    <w:rsid w:val="000D3BEF"/>
    <w:rsid w:val="000D4C77"/>
    <w:rsid w:val="000E0BFC"/>
    <w:rsid w:val="000E25B0"/>
    <w:rsid w:val="000E376D"/>
    <w:rsid w:val="000E63FE"/>
    <w:rsid w:val="000E6AED"/>
    <w:rsid w:val="000F24B7"/>
    <w:rsid w:val="000F3075"/>
    <w:rsid w:val="000F37E6"/>
    <w:rsid w:val="000F64E2"/>
    <w:rsid w:val="0010242D"/>
    <w:rsid w:val="00104762"/>
    <w:rsid w:val="00105139"/>
    <w:rsid w:val="001162F6"/>
    <w:rsid w:val="0012505C"/>
    <w:rsid w:val="00125EDE"/>
    <w:rsid w:val="00137696"/>
    <w:rsid w:val="00140806"/>
    <w:rsid w:val="0014163E"/>
    <w:rsid w:val="00142809"/>
    <w:rsid w:val="00142DE9"/>
    <w:rsid w:val="0014777D"/>
    <w:rsid w:val="001537F2"/>
    <w:rsid w:val="00154CE0"/>
    <w:rsid w:val="001656D3"/>
    <w:rsid w:val="0016676A"/>
    <w:rsid w:val="00167777"/>
    <w:rsid w:val="0017099C"/>
    <w:rsid w:val="001728EB"/>
    <w:rsid w:val="00173063"/>
    <w:rsid w:val="001774C0"/>
    <w:rsid w:val="00182076"/>
    <w:rsid w:val="001830AF"/>
    <w:rsid w:val="001830F5"/>
    <w:rsid w:val="0018670E"/>
    <w:rsid w:val="001937D0"/>
    <w:rsid w:val="001957FC"/>
    <w:rsid w:val="00197A21"/>
    <w:rsid w:val="001A54FE"/>
    <w:rsid w:val="001A5EAD"/>
    <w:rsid w:val="001A7485"/>
    <w:rsid w:val="001B0642"/>
    <w:rsid w:val="001B11B0"/>
    <w:rsid w:val="001C2A84"/>
    <w:rsid w:val="001C7A54"/>
    <w:rsid w:val="001C7F1F"/>
    <w:rsid w:val="001D4FF6"/>
    <w:rsid w:val="001E51F3"/>
    <w:rsid w:val="001E5879"/>
    <w:rsid w:val="001E6F89"/>
    <w:rsid w:val="001E70F8"/>
    <w:rsid w:val="001F0262"/>
    <w:rsid w:val="001F3689"/>
    <w:rsid w:val="001F69DB"/>
    <w:rsid w:val="001F7C70"/>
    <w:rsid w:val="00203DCC"/>
    <w:rsid w:val="00204511"/>
    <w:rsid w:val="002070D4"/>
    <w:rsid w:val="00213A6B"/>
    <w:rsid w:val="0021649B"/>
    <w:rsid w:val="0023183C"/>
    <w:rsid w:val="00235D77"/>
    <w:rsid w:val="00235D81"/>
    <w:rsid w:val="0023719A"/>
    <w:rsid w:val="00243203"/>
    <w:rsid w:val="00246F07"/>
    <w:rsid w:val="0025093D"/>
    <w:rsid w:val="00254619"/>
    <w:rsid w:val="002575DE"/>
    <w:rsid w:val="00261404"/>
    <w:rsid w:val="002619C3"/>
    <w:rsid w:val="0026207E"/>
    <w:rsid w:val="002636AC"/>
    <w:rsid w:val="002647C7"/>
    <w:rsid w:val="002735ED"/>
    <w:rsid w:val="00274A08"/>
    <w:rsid w:val="00276E66"/>
    <w:rsid w:val="00281002"/>
    <w:rsid w:val="00290A3D"/>
    <w:rsid w:val="00291E76"/>
    <w:rsid w:val="002930F6"/>
    <w:rsid w:val="002A0E72"/>
    <w:rsid w:val="002A31BD"/>
    <w:rsid w:val="002A3255"/>
    <w:rsid w:val="002A516D"/>
    <w:rsid w:val="002A6946"/>
    <w:rsid w:val="002B7629"/>
    <w:rsid w:val="002B7F30"/>
    <w:rsid w:val="002C1943"/>
    <w:rsid w:val="002C255F"/>
    <w:rsid w:val="002C5125"/>
    <w:rsid w:val="002C7E34"/>
    <w:rsid w:val="002D0409"/>
    <w:rsid w:val="002D1CE5"/>
    <w:rsid w:val="002D649A"/>
    <w:rsid w:val="002E1B03"/>
    <w:rsid w:val="002E420B"/>
    <w:rsid w:val="002E6BFB"/>
    <w:rsid w:val="002F42F6"/>
    <w:rsid w:val="002F4446"/>
    <w:rsid w:val="002F48D8"/>
    <w:rsid w:val="002F5482"/>
    <w:rsid w:val="00300B82"/>
    <w:rsid w:val="00304E8F"/>
    <w:rsid w:val="003060DB"/>
    <w:rsid w:val="003118B3"/>
    <w:rsid w:val="003121F4"/>
    <w:rsid w:val="00312E94"/>
    <w:rsid w:val="003157C4"/>
    <w:rsid w:val="00316C0D"/>
    <w:rsid w:val="003175F7"/>
    <w:rsid w:val="003209AE"/>
    <w:rsid w:val="00323D06"/>
    <w:rsid w:val="00324D67"/>
    <w:rsid w:val="00332E64"/>
    <w:rsid w:val="003334E8"/>
    <w:rsid w:val="003417C9"/>
    <w:rsid w:val="003435B1"/>
    <w:rsid w:val="00343A31"/>
    <w:rsid w:val="003472D3"/>
    <w:rsid w:val="00351642"/>
    <w:rsid w:val="003542A1"/>
    <w:rsid w:val="003578EA"/>
    <w:rsid w:val="003631FA"/>
    <w:rsid w:val="00365694"/>
    <w:rsid w:val="0037177F"/>
    <w:rsid w:val="00371D2F"/>
    <w:rsid w:val="00375555"/>
    <w:rsid w:val="003A32E0"/>
    <w:rsid w:val="003A416E"/>
    <w:rsid w:val="003B1A24"/>
    <w:rsid w:val="003B4475"/>
    <w:rsid w:val="003B6300"/>
    <w:rsid w:val="003C12F2"/>
    <w:rsid w:val="003C304D"/>
    <w:rsid w:val="003C5685"/>
    <w:rsid w:val="003D20CF"/>
    <w:rsid w:val="003D2F08"/>
    <w:rsid w:val="003D5E99"/>
    <w:rsid w:val="003D669C"/>
    <w:rsid w:val="003D7836"/>
    <w:rsid w:val="003E0298"/>
    <w:rsid w:val="003E09FA"/>
    <w:rsid w:val="003E26FA"/>
    <w:rsid w:val="003E4BF5"/>
    <w:rsid w:val="003F6A5A"/>
    <w:rsid w:val="00401DA0"/>
    <w:rsid w:val="00401F2D"/>
    <w:rsid w:val="0040686E"/>
    <w:rsid w:val="0041154C"/>
    <w:rsid w:val="0044107D"/>
    <w:rsid w:val="004418D4"/>
    <w:rsid w:val="00451211"/>
    <w:rsid w:val="00460281"/>
    <w:rsid w:val="0046162D"/>
    <w:rsid w:val="00462F34"/>
    <w:rsid w:val="0046681C"/>
    <w:rsid w:val="00476F7B"/>
    <w:rsid w:val="00477144"/>
    <w:rsid w:val="0049032D"/>
    <w:rsid w:val="00491AD4"/>
    <w:rsid w:val="00493AD6"/>
    <w:rsid w:val="004946D4"/>
    <w:rsid w:val="00497390"/>
    <w:rsid w:val="004A032D"/>
    <w:rsid w:val="004A0581"/>
    <w:rsid w:val="004B038F"/>
    <w:rsid w:val="004B5269"/>
    <w:rsid w:val="004D5AFE"/>
    <w:rsid w:val="004E0EBD"/>
    <w:rsid w:val="004E197D"/>
    <w:rsid w:val="004E42AA"/>
    <w:rsid w:val="004E6AB8"/>
    <w:rsid w:val="004F6979"/>
    <w:rsid w:val="00502104"/>
    <w:rsid w:val="00507767"/>
    <w:rsid w:val="00507DD5"/>
    <w:rsid w:val="00510FF0"/>
    <w:rsid w:val="00512198"/>
    <w:rsid w:val="00512D37"/>
    <w:rsid w:val="00513F84"/>
    <w:rsid w:val="005155FC"/>
    <w:rsid w:val="005163F1"/>
    <w:rsid w:val="00516453"/>
    <w:rsid w:val="005207C1"/>
    <w:rsid w:val="00522295"/>
    <w:rsid w:val="00523AA8"/>
    <w:rsid w:val="00523AAF"/>
    <w:rsid w:val="005272E4"/>
    <w:rsid w:val="0053082F"/>
    <w:rsid w:val="00531AAF"/>
    <w:rsid w:val="00533467"/>
    <w:rsid w:val="005338E2"/>
    <w:rsid w:val="0054196F"/>
    <w:rsid w:val="0055008C"/>
    <w:rsid w:val="00560202"/>
    <w:rsid w:val="005635ED"/>
    <w:rsid w:val="00563B05"/>
    <w:rsid w:val="00563FD6"/>
    <w:rsid w:val="005667D6"/>
    <w:rsid w:val="00571C10"/>
    <w:rsid w:val="0057588A"/>
    <w:rsid w:val="00576E7C"/>
    <w:rsid w:val="00577765"/>
    <w:rsid w:val="005830C5"/>
    <w:rsid w:val="0058751C"/>
    <w:rsid w:val="00591318"/>
    <w:rsid w:val="00591806"/>
    <w:rsid w:val="00594D17"/>
    <w:rsid w:val="00595F72"/>
    <w:rsid w:val="005971EF"/>
    <w:rsid w:val="005A083A"/>
    <w:rsid w:val="005A589A"/>
    <w:rsid w:val="005A6C6B"/>
    <w:rsid w:val="005B1176"/>
    <w:rsid w:val="005B2501"/>
    <w:rsid w:val="005B259C"/>
    <w:rsid w:val="005B4305"/>
    <w:rsid w:val="005B5DC0"/>
    <w:rsid w:val="005B5EF0"/>
    <w:rsid w:val="005C12A8"/>
    <w:rsid w:val="005C2639"/>
    <w:rsid w:val="005C298C"/>
    <w:rsid w:val="005C4C58"/>
    <w:rsid w:val="005D6281"/>
    <w:rsid w:val="005D6769"/>
    <w:rsid w:val="005E1AC6"/>
    <w:rsid w:val="005E1E26"/>
    <w:rsid w:val="005E4024"/>
    <w:rsid w:val="005E7EC4"/>
    <w:rsid w:val="005E7EF1"/>
    <w:rsid w:val="005F4B7C"/>
    <w:rsid w:val="005F510F"/>
    <w:rsid w:val="00602BFC"/>
    <w:rsid w:val="006059B6"/>
    <w:rsid w:val="00612C1B"/>
    <w:rsid w:val="0062013E"/>
    <w:rsid w:val="00627B45"/>
    <w:rsid w:val="00630B1D"/>
    <w:rsid w:val="00645356"/>
    <w:rsid w:val="00646317"/>
    <w:rsid w:val="00647306"/>
    <w:rsid w:val="006519CD"/>
    <w:rsid w:val="006573F6"/>
    <w:rsid w:val="00660B79"/>
    <w:rsid w:val="0066417E"/>
    <w:rsid w:val="00671281"/>
    <w:rsid w:val="0067136A"/>
    <w:rsid w:val="00677CF0"/>
    <w:rsid w:val="006803BF"/>
    <w:rsid w:val="00680E5E"/>
    <w:rsid w:val="006825EF"/>
    <w:rsid w:val="00686384"/>
    <w:rsid w:val="00686F70"/>
    <w:rsid w:val="006873C9"/>
    <w:rsid w:val="00691401"/>
    <w:rsid w:val="006A079B"/>
    <w:rsid w:val="006B1A64"/>
    <w:rsid w:val="006B4116"/>
    <w:rsid w:val="006C506D"/>
    <w:rsid w:val="006C5B62"/>
    <w:rsid w:val="006C7068"/>
    <w:rsid w:val="006C7D8B"/>
    <w:rsid w:val="006D17C8"/>
    <w:rsid w:val="006D3FF2"/>
    <w:rsid w:val="006D7919"/>
    <w:rsid w:val="006E3416"/>
    <w:rsid w:val="006E49DC"/>
    <w:rsid w:val="006E5665"/>
    <w:rsid w:val="006F3526"/>
    <w:rsid w:val="006F4BF6"/>
    <w:rsid w:val="00707315"/>
    <w:rsid w:val="00723999"/>
    <w:rsid w:val="00724EFC"/>
    <w:rsid w:val="00725DEB"/>
    <w:rsid w:val="0072645A"/>
    <w:rsid w:val="00726C9B"/>
    <w:rsid w:val="00727CA9"/>
    <w:rsid w:val="00742B4B"/>
    <w:rsid w:val="007431FB"/>
    <w:rsid w:val="0074778E"/>
    <w:rsid w:val="00757A65"/>
    <w:rsid w:val="007622D8"/>
    <w:rsid w:val="00763BE6"/>
    <w:rsid w:val="00766424"/>
    <w:rsid w:val="00766C52"/>
    <w:rsid w:val="00767CF9"/>
    <w:rsid w:val="00770BDA"/>
    <w:rsid w:val="00771AC1"/>
    <w:rsid w:val="00771ED0"/>
    <w:rsid w:val="00773F4C"/>
    <w:rsid w:val="00774AB0"/>
    <w:rsid w:val="00775166"/>
    <w:rsid w:val="007779CF"/>
    <w:rsid w:val="00780F46"/>
    <w:rsid w:val="00781187"/>
    <w:rsid w:val="0078320E"/>
    <w:rsid w:val="007835A1"/>
    <w:rsid w:val="00785676"/>
    <w:rsid w:val="007909E7"/>
    <w:rsid w:val="00791225"/>
    <w:rsid w:val="00792FD3"/>
    <w:rsid w:val="007960AD"/>
    <w:rsid w:val="0079708D"/>
    <w:rsid w:val="0079733F"/>
    <w:rsid w:val="007A45A9"/>
    <w:rsid w:val="007A48A2"/>
    <w:rsid w:val="007A48DD"/>
    <w:rsid w:val="007A514F"/>
    <w:rsid w:val="007B0C3E"/>
    <w:rsid w:val="007B2704"/>
    <w:rsid w:val="007B3E07"/>
    <w:rsid w:val="007C27FF"/>
    <w:rsid w:val="007C55E8"/>
    <w:rsid w:val="007D0442"/>
    <w:rsid w:val="007D4757"/>
    <w:rsid w:val="007D7B1F"/>
    <w:rsid w:val="007E43D9"/>
    <w:rsid w:val="007F1ABE"/>
    <w:rsid w:val="007F412D"/>
    <w:rsid w:val="007F4562"/>
    <w:rsid w:val="007F64B0"/>
    <w:rsid w:val="007F6FBE"/>
    <w:rsid w:val="00802C63"/>
    <w:rsid w:val="00806291"/>
    <w:rsid w:val="008116CA"/>
    <w:rsid w:val="00816725"/>
    <w:rsid w:val="008174E2"/>
    <w:rsid w:val="00822F36"/>
    <w:rsid w:val="00823359"/>
    <w:rsid w:val="00830B28"/>
    <w:rsid w:val="00832E9A"/>
    <w:rsid w:val="008344E2"/>
    <w:rsid w:val="00834CE3"/>
    <w:rsid w:val="00841D5F"/>
    <w:rsid w:val="0084314F"/>
    <w:rsid w:val="00844D0B"/>
    <w:rsid w:val="0084741F"/>
    <w:rsid w:val="00850591"/>
    <w:rsid w:val="00851193"/>
    <w:rsid w:val="0085438F"/>
    <w:rsid w:val="00854800"/>
    <w:rsid w:val="008576ED"/>
    <w:rsid w:val="00860E20"/>
    <w:rsid w:val="00861B1D"/>
    <w:rsid w:val="00875197"/>
    <w:rsid w:val="00885721"/>
    <w:rsid w:val="00893291"/>
    <w:rsid w:val="008A14A0"/>
    <w:rsid w:val="008A3E95"/>
    <w:rsid w:val="008A7D64"/>
    <w:rsid w:val="008B0C58"/>
    <w:rsid w:val="008B25BC"/>
    <w:rsid w:val="008B356E"/>
    <w:rsid w:val="008B3C2B"/>
    <w:rsid w:val="008B60CD"/>
    <w:rsid w:val="008B7BCC"/>
    <w:rsid w:val="008C2231"/>
    <w:rsid w:val="008C6EA6"/>
    <w:rsid w:val="008C7324"/>
    <w:rsid w:val="008D1630"/>
    <w:rsid w:val="008D240B"/>
    <w:rsid w:val="008D5CC9"/>
    <w:rsid w:val="008D7F3E"/>
    <w:rsid w:val="008E11B9"/>
    <w:rsid w:val="008E245B"/>
    <w:rsid w:val="008E2C6B"/>
    <w:rsid w:val="008E4661"/>
    <w:rsid w:val="008E47DA"/>
    <w:rsid w:val="008E7279"/>
    <w:rsid w:val="008F0D4C"/>
    <w:rsid w:val="008F1823"/>
    <w:rsid w:val="008F1D62"/>
    <w:rsid w:val="008F3CE6"/>
    <w:rsid w:val="009005A9"/>
    <w:rsid w:val="00902EB8"/>
    <w:rsid w:val="00903EEE"/>
    <w:rsid w:val="00912F04"/>
    <w:rsid w:val="00912F39"/>
    <w:rsid w:val="0091538D"/>
    <w:rsid w:val="009169F7"/>
    <w:rsid w:val="00923C0E"/>
    <w:rsid w:val="00927612"/>
    <w:rsid w:val="0093006F"/>
    <w:rsid w:val="009315D4"/>
    <w:rsid w:val="009351FB"/>
    <w:rsid w:val="00951EEC"/>
    <w:rsid w:val="009573C2"/>
    <w:rsid w:val="00961380"/>
    <w:rsid w:val="00970013"/>
    <w:rsid w:val="00972A74"/>
    <w:rsid w:val="009762E7"/>
    <w:rsid w:val="00986BDD"/>
    <w:rsid w:val="00987585"/>
    <w:rsid w:val="009875A3"/>
    <w:rsid w:val="00987969"/>
    <w:rsid w:val="00997BD2"/>
    <w:rsid w:val="009A01FE"/>
    <w:rsid w:val="009A568C"/>
    <w:rsid w:val="009B3AF2"/>
    <w:rsid w:val="009B3C14"/>
    <w:rsid w:val="009C43F5"/>
    <w:rsid w:val="009D057D"/>
    <w:rsid w:val="009D11AB"/>
    <w:rsid w:val="009D1419"/>
    <w:rsid w:val="009D29CC"/>
    <w:rsid w:val="009D3A73"/>
    <w:rsid w:val="009D5B89"/>
    <w:rsid w:val="009E0968"/>
    <w:rsid w:val="009E15A2"/>
    <w:rsid w:val="009E3F1A"/>
    <w:rsid w:val="009E7A8B"/>
    <w:rsid w:val="009F1C70"/>
    <w:rsid w:val="009F1F27"/>
    <w:rsid w:val="009F2367"/>
    <w:rsid w:val="00A01744"/>
    <w:rsid w:val="00A03423"/>
    <w:rsid w:val="00A03687"/>
    <w:rsid w:val="00A04961"/>
    <w:rsid w:val="00A05316"/>
    <w:rsid w:val="00A126D5"/>
    <w:rsid w:val="00A13095"/>
    <w:rsid w:val="00A13BD4"/>
    <w:rsid w:val="00A163A1"/>
    <w:rsid w:val="00A16B4E"/>
    <w:rsid w:val="00A249FA"/>
    <w:rsid w:val="00A25C97"/>
    <w:rsid w:val="00A338C0"/>
    <w:rsid w:val="00A41708"/>
    <w:rsid w:val="00A43532"/>
    <w:rsid w:val="00A44D78"/>
    <w:rsid w:val="00A4617C"/>
    <w:rsid w:val="00A51980"/>
    <w:rsid w:val="00A51D6A"/>
    <w:rsid w:val="00A619FF"/>
    <w:rsid w:val="00A648F1"/>
    <w:rsid w:val="00A67E66"/>
    <w:rsid w:val="00A70A3B"/>
    <w:rsid w:val="00A717DC"/>
    <w:rsid w:val="00A72679"/>
    <w:rsid w:val="00A83337"/>
    <w:rsid w:val="00A849B3"/>
    <w:rsid w:val="00A91667"/>
    <w:rsid w:val="00A97B8E"/>
    <w:rsid w:val="00AA1678"/>
    <w:rsid w:val="00AA3BFD"/>
    <w:rsid w:val="00AA47BD"/>
    <w:rsid w:val="00AB3763"/>
    <w:rsid w:val="00AB6A4D"/>
    <w:rsid w:val="00AC13DA"/>
    <w:rsid w:val="00AC22F4"/>
    <w:rsid w:val="00AC4070"/>
    <w:rsid w:val="00AC5483"/>
    <w:rsid w:val="00AD0BE3"/>
    <w:rsid w:val="00AD0FDB"/>
    <w:rsid w:val="00AD62A3"/>
    <w:rsid w:val="00AD6F26"/>
    <w:rsid w:val="00AE34CA"/>
    <w:rsid w:val="00AE37FE"/>
    <w:rsid w:val="00AE5850"/>
    <w:rsid w:val="00AE641C"/>
    <w:rsid w:val="00AE6DD4"/>
    <w:rsid w:val="00AE7849"/>
    <w:rsid w:val="00AF698D"/>
    <w:rsid w:val="00B0001B"/>
    <w:rsid w:val="00B00B94"/>
    <w:rsid w:val="00B00E1B"/>
    <w:rsid w:val="00B0233D"/>
    <w:rsid w:val="00B07224"/>
    <w:rsid w:val="00B12FAE"/>
    <w:rsid w:val="00B1668B"/>
    <w:rsid w:val="00B16D22"/>
    <w:rsid w:val="00B21C39"/>
    <w:rsid w:val="00B33BB1"/>
    <w:rsid w:val="00B379B2"/>
    <w:rsid w:val="00B435E1"/>
    <w:rsid w:val="00B471E3"/>
    <w:rsid w:val="00B476B8"/>
    <w:rsid w:val="00B5095C"/>
    <w:rsid w:val="00B51B10"/>
    <w:rsid w:val="00B54D9E"/>
    <w:rsid w:val="00B6236D"/>
    <w:rsid w:val="00B65298"/>
    <w:rsid w:val="00B73A49"/>
    <w:rsid w:val="00B74E0A"/>
    <w:rsid w:val="00B77FBF"/>
    <w:rsid w:val="00B85C0F"/>
    <w:rsid w:val="00B91129"/>
    <w:rsid w:val="00BB4B31"/>
    <w:rsid w:val="00BB4EE0"/>
    <w:rsid w:val="00BB6E72"/>
    <w:rsid w:val="00BC1C00"/>
    <w:rsid w:val="00BC5139"/>
    <w:rsid w:val="00BC79C6"/>
    <w:rsid w:val="00BD3BC0"/>
    <w:rsid w:val="00BF0A9D"/>
    <w:rsid w:val="00BF14D4"/>
    <w:rsid w:val="00BF5135"/>
    <w:rsid w:val="00C10006"/>
    <w:rsid w:val="00C22D69"/>
    <w:rsid w:val="00C237A0"/>
    <w:rsid w:val="00C24FEC"/>
    <w:rsid w:val="00C25499"/>
    <w:rsid w:val="00C32D5E"/>
    <w:rsid w:val="00C34779"/>
    <w:rsid w:val="00C45518"/>
    <w:rsid w:val="00C46016"/>
    <w:rsid w:val="00C4670E"/>
    <w:rsid w:val="00C469B0"/>
    <w:rsid w:val="00C51ACB"/>
    <w:rsid w:val="00C54229"/>
    <w:rsid w:val="00C54A29"/>
    <w:rsid w:val="00C56620"/>
    <w:rsid w:val="00C712BF"/>
    <w:rsid w:val="00C7187F"/>
    <w:rsid w:val="00C71CD3"/>
    <w:rsid w:val="00C73BF3"/>
    <w:rsid w:val="00C7545F"/>
    <w:rsid w:val="00C8636C"/>
    <w:rsid w:val="00C913C6"/>
    <w:rsid w:val="00C91712"/>
    <w:rsid w:val="00C920A3"/>
    <w:rsid w:val="00CA3375"/>
    <w:rsid w:val="00CB4EF3"/>
    <w:rsid w:val="00CB571D"/>
    <w:rsid w:val="00CC0D3D"/>
    <w:rsid w:val="00CC2612"/>
    <w:rsid w:val="00CC2980"/>
    <w:rsid w:val="00CC781D"/>
    <w:rsid w:val="00CC7B6B"/>
    <w:rsid w:val="00CD22D2"/>
    <w:rsid w:val="00CD3BEA"/>
    <w:rsid w:val="00CD433E"/>
    <w:rsid w:val="00CD43E4"/>
    <w:rsid w:val="00CE296B"/>
    <w:rsid w:val="00CE378D"/>
    <w:rsid w:val="00CE3BEA"/>
    <w:rsid w:val="00CE686C"/>
    <w:rsid w:val="00CE6DCB"/>
    <w:rsid w:val="00CF08DA"/>
    <w:rsid w:val="00CF4C8E"/>
    <w:rsid w:val="00CF5AB7"/>
    <w:rsid w:val="00CF6D50"/>
    <w:rsid w:val="00D0238F"/>
    <w:rsid w:val="00D05791"/>
    <w:rsid w:val="00D0721A"/>
    <w:rsid w:val="00D12206"/>
    <w:rsid w:val="00D14415"/>
    <w:rsid w:val="00D14714"/>
    <w:rsid w:val="00D15D21"/>
    <w:rsid w:val="00D16C5B"/>
    <w:rsid w:val="00D21CB5"/>
    <w:rsid w:val="00D24700"/>
    <w:rsid w:val="00D24CCB"/>
    <w:rsid w:val="00D25009"/>
    <w:rsid w:val="00D267AF"/>
    <w:rsid w:val="00D27854"/>
    <w:rsid w:val="00D30B5A"/>
    <w:rsid w:val="00D31B2D"/>
    <w:rsid w:val="00D32F6B"/>
    <w:rsid w:val="00D369A4"/>
    <w:rsid w:val="00D36A80"/>
    <w:rsid w:val="00D43B20"/>
    <w:rsid w:val="00D43C4E"/>
    <w:rsid w:val="00D4431C"/>
    <w:rsid w:val="00D4449F"/>
    <w:rsid w:val="00D47555"/>
    <w:rsid w:val="00D50EE8"/>
    <w:rsid w:val="00D521C2"/>
    <w:rsid w:val="00D5283E"/>
    <w:rsid w:val="00D54F59"/>
    <w:rsid w:val="00D61A07"/>
    <w:rsid w:val="00D64A9B"/>
    <w:rsid w:val="00D652AD"/>
    <w:rsid w:val="00D666CB"/>
    <w:rsid w:val="00D753F9"/>
    <w:rsid w:val="00D75CD9"/>
    <w:rsid w:val="00D82B95"/>
    <w:rsid w:val="00D90919"/>
    <w:rsid w:val="00D95809"/>
    <w:rsid w:val="00D96143"/>
    <w:rsid w:val="00D9627A"/>
    <w:rsid w:val="00DA7981"/>
    <w:rsid w:val="00DB3457"/>
    <w:rsid w:val="00DB5E03"/>
    <w:rsid w:val="00DB797A"/>
    <w:rsid w:val="00DB7B3F"/>
    <w:rsid w:val="00DC17AE"/>
    <w:rsid w:val="00DC67E1"/>
    <w:rsid w:val="00DC7F6C"/>
    <w:rsid w:val="00DD1153"/>
    <w:rsid w:val="00DD1C82"/>
    <w:rsid w:val="00DD488D"/>
    <w:rsid w:val="00DD72D9"/>
    <w:rsid w:val="00DE2822"/>
    <w:rsid w:val="00DE58E5"/>
    <w:rsid w:val="00DE6669"/>
    <w:rsid w:val="00DE6E2C"/>
    <w:rsid w:val="00DF0D29"/>
    <w:rsid w:val="00DF5DE6"/>
    <w:rsid w:val="00E01EFA"/>
    <w:rsid w:val="00E02C40"/>
    <w:rsid w:val="00E07901"/>
    <w:rsid w:val="00E11D39"/>
    <w:rsid w:val="00E12613"/>
    <w:rsid w:val="00E12EA0"/>
    <w:rsid w:val="00E13B70"/>
    <w:rsid w:val="00E16600"/>
    <w:rsid w:val="00E16BCE"/>
    <w:rsid w:val="00E2053A"/>
    <w:rsid w:val="00E2054A"/>
    <w:rsid w:val="00E3159A"/>
    <w:rsid w:val="00E340CF"/>
    <w:rsid w:val="00E34F2C"/>
    <w:rsid w:val="00E418C3"/>
    <w:rsid w:val="00E43FBB"/>
    <w:rsid w:val="00E4669D"/>
    <w:rsid w:val="00E46D4B"/>
    <w:rsid w:val="00E475F0"/>
    <w:rsid w:val="00E54A94"/>
    <w:rsid w:val="00E5578E"/>
    <w:rsid w:val="00E55C88"/>
    <w:rsid w:val="00E628DC"/>
    <w:rsid w:val="00E7245E"/>
    <w:rsid w:val="00E732A5"/>
    <w:rsid w:val="00E75C01"/>
    <w:rsid w:val="00E845DF"/>
    <w:rsid w:val="00E86CAB"/>
    <w:rsid w:val="00EA077B"/>
    <w:rsid w:val="00EA0B70"/>
    <w:rsid w:val="00EA2FD1"/>
    <w:rsid w:val="00EA591D"/>
    <w:rsid w:val="00EB254E"/>
    <w:rsid w:val="00EB47C8"/>
    <w:rsid w:val="00EB6BE9"/>
    <w:rsid w:val="00EC3048"/>
    <w:rsid w:val="00EC4CB4"/>
    <w:rsid w:val="00EC6BBE"/>
    <w:rsid w:val="00ED2D86"/>
    <w:rsid w:val="00ED5883"/>
    <w:rsid w:val="00EE1E2E"/>
    <w:rsid w:val="00F053D8"/>
    <w:rsid w:val="00F11155"/>
    <w:rsid w:val="00F12097"/>
    <w:rsid w:val="00F12332"/>
    <w:rsid w:val="00F12B14"/>
    <w:rsid w:val="00F13D7E"/>
    <w:rsid w:val="00F1528D"/>
    <w:rsid w:val="00F17490"/>
    <w:rsid w:val="00F17D37"/>
    <w:rsid w:val="00F255D4"/>
    <w:rsid w:val="00F31B0A"/>
    <w:rsid w:val="00F33B13"/>
    <w:rsid w:val="00F344B4"/>
    <w:rsid w:val="00F43E4D"/>
    <w:rsid w:val="00F46C4F"/>
    <w:rsid w:val="00F52CC5"/>
    <w:rsid w:val="00F53BE3"/>
    <w:rsid w:val="00F54D6D"/>
    <w:rsid w:val="00F54D7F"/>
    <w:rsid w:val="00F567C0"/>
    <w:rsid w:val="00F60531"/>
    <w:rsid w:val="00F6506F"/>
    <w:rsid w:val="00F7187D"/>
    <w:rsid w:val="00F724E7"/>
    <w:rsid w:val="00F7357F"/>
    <w:rsid w:val="00F752F1"/>
    <w:rsid w:val="00F76123"/>
    <w:rsid w:val="00F80058"/>
    <w:rsid w:val="00F85361"/>
    <w:rsid w:val="00F8661A"/>
    <w:rsid w:val="00F937A3"/>
    <w:rsid w:val="00F95B1E"/>
    <w:rsid w:val="00FA0A02"/>
    <w:rsid w:val="00FB6157"/>
    <w:rsid w:val="00FB6CB3"/>
    <w:rsid w:val="00FB7C2A"/>
    <w:rsid w:val="00FC0860"/>
    <w:rsid w:val="00FC2F9D"/>
    <w:rsid w:val="00FC67D8"/>
    <w:rsid w:val="00FD6214"/>
    <w:rsid w:val="00FD72CB"/>
    <w:rsid w:val="00FD76D1"/>
    <w:rsid w:val="00FE14D4"/>
    <w:rsid w:val="00FF3021"/>
    <w:rsid w:val="00FF4CCF"/>
    <w:rsid w:val="00FF65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72D3"/>
    <w:rPr>
      <w:sz w:val="24"/>
      <w:lang w:val="en-GB"/>
    </w:rPr>
  </w:style>
  <w:style w:type="paragraph" w:styleId="Heading1">
    <w:name w:val="heading 1"/>
    <w:basedOn w:val="Default"/>
    <w:next w:val="Default"/>
    <w:qFormat/>
    <w:rsid w:val="003472D3"/>
    <w:pPr>
      <w:spacing w:before="240" w:after="60"/>
      <w:outlineLvl w:val="0"/>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472D3"/>
    <w:pPr>
      <w:tabs>
        <w:tab w:val="center" w:pos="4320"/>
        <w:tab w:val="right" w:pos="8640"/>
      </w:tabs>
    </w:pPr>
  </w:style>
  <w:style w:type="paragraph" w:customStyle="1" w:styleId="Default">
    <w:name w:val="Default"/>
    <w:rsid w:val="003472D3"/>
    <w:pPr>
      <w:widowControl w:val="0"/>
      <w:autoSpaceDE w:val="0"/>
      <w:autoSpaceDN w:val="0"/>
      <w:adjustRightInd w:val="0"/>
    </w:pPr>
    <w:rPr>
      <w:color w:val="000000"/>
      <w:sz w:val="24"/>
      <w:szCs w:val="24"/>
    </w:rPr>
  </w:style>
  <w:style w:type="paragraph" w:styleId="BodyText">
    <w:name w:val="Body Text"/>
    <w:basedOn w:val="Default"/>
    <w:next w:val="Default"/>
    <w:rsid w:val="003472D3"/>
    <w:pPr>
      <w:spacing w:after="120"/>
    </w:pPr>
    <w:rPr>
      <w:color w:val="auto"/>
    </w:rPr>
  </w:style>
  <w:style w:type="paragraph" w:styleId="List2">
    <w:name w:val="List 2"/>
    <w:basedOn w:val="Default"/>
    <w:next w:val="Default"/>
    <w:rsid w:val="003472D3"/>
    <w:rPr>
      <w:color w:val="auto"/>
    </w:rPr>
  </w:style>
  <w:style w:type="paragraph" w:styleId="BalloonText">
    <w:name w:val="Balloon Text"/>
    <w:basedOn w:val="Normal"/>
    <w:semiHidden/>
    <w:rsid w:val="003472D3"/>
    <w:rPr>
      <w:rFonts w:ascii="Tahoma" w:hAnsi="Tahoma" w:cs="Tahoma"/>
      <w:sz w:val="16"/>
      <w:szCs w:val="16"/>
    </w:rPr>
  </w:style>
  <w:style w:type="character" w:styleId="CommentReference">
    <w:name w:val="annotation reference"/>
    <w:basedOn w:val="DefaultParagraphFont"/>
    <w:uiPriority w:val="99"/>
    <w:semiHidden/>
    <w:rsid w:val="00B471E3"/>
    <w:rPr>
      <w:sz w:val="16"/>
      <w:szCs w:val="16"/>
    </w:rPr>
  </w:style>
  <w:style w:type="paragraph" w:styleId="CommentText">
    <w:name w:val="annotation text"/>
    <w:basedOn w:val="Normal"/>
    <w:link w:val="CommentTextChar"/>
    <w:uiPriority w:val="99"/>
    <w:semiHidden/>
    <w:rsid w:val="00B471E3"/>
    <w:rPr>
      <w:sz w:val="20"/>
    </w:rPr>
  </w:style>
  <w:style w:type="paragraph" w:styleId="CommentSubject">
    <w:name w:val="annotation subject"/>
    <w:basedOn w:val="CommentText"/>
    <w:next w:val="CommentText"/>
    <w:semiHidden/>
    <w:rsid w:val="00B471E3"/>
    <w:rPr>
      <w:b/>
      <w:bCs/>
    </w:rPr>
  </w:style>
  <w:style w:type="paragraph" w:styleId="Footer">
    <w:name w:val="footer"/>
    <w:basedOn w:val="Normal"/>
    <w:rsid w:val="00997BD2"/>
    <w:pPr>
      <w:tabs>
        <w:tab w:val="center" w:pos="4320"/>
        <w:tab w:val="right" w:pos="8640"/>
      </w:tabs>
    </w:pPr>
  </w:style>
  <w:style w:type="character" w:styleId="PageNumber">
    <w:name w:val="page number"/>
    <w:basedOn w:val="DefaultParagraphFont"/>
    <w:rsid w:val="00997BD2"/>
  </w:style>
  <w:style w:type="table" w:styleId="TableGrid">
    <w:name w:val="Table Grid"/>
    <w:basedOn w:val="TableNormal"/>
    <w:rsid w:val="00987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8C2231"/>
    <w:rPr>
      <w:sz w:val="24"/>
      <w:lang w:val="en-GB"/>
    </w:rPr>
  </w:style>
  <w:style w:type="character" w:customStyle="1" w:styleId="CommentTextChar">
    <w:name w:val="Comment Text Char"/>
    <w:basedOn w:val="DefaultParagraphFont"/>
    <w:link w:val="CommentText"/>
    <w:uiPriority w:val="99"/>
    <w:semiHidden/>
    <w:rsid w:val="002930F6"/>
    <w:rPr>
      <w:lang w:val="en-GB"/>
    </w:rPr>
  </w:style>
  <w:style w:type="paragraph" w:styleId="DocumentMap">
    <w:name w:val="Document Map"/>
    <w:basedOn w:val="Normal"/>
    <w:link w:val="DocumentMapChar"/>
    <w:rsid w:val="00045541"/>
    <w:rPr>
      <w:rFonts w:ascii="Tahoma" w:hAnsi="Tahoma" w:cs="Tahoma"/>
      <w:sz w:val="16"/>
      <w:szCs w:val="16"/>
    </w:rPr>
  </w:style>
  <w:style w:type="character" w:customStyle="1" w:styleId="DocumentMapChar">
    <w:name w:val="Document Map Char"/>
    <w:basedOn w:val="DefaultParagraphFont"/>
    <w:link w:val="DocumentMap"/>
    <w:rsid w:val="00045541"/>
    <w:rPr>
      <w:rFonts w:ascii="Tahoma" w:hAnsi="Tahoma" w:cs="Tahoma"/>
      <w:sz w:val="16"/>
      <w:szCs w:val="16"/>
      <w:lang w:val="en-GB"/>
    </w:rPr>
  </w:style>
  <w:style w:type="paragraph" w:styleId="ListParagraph">
    <w:name w:val="List Paragraph"/>
    <w:basedOn w:val="Normal"/>
    <w:uiPriority w:val="34"/>
    <w:qFormat/>
    <w:rsid w:val="00054DE5"/>
    <w:pPr>
      <w:ind w:left="720"/>
    </w:pPr>
    <w:rPr>
      <w:sz w:val="18"/>
    </w:rPr>
  </w:style>
  <w:style w:type="paragraph" w:styleId="NormalWeb">
    <w:name w:val="Normal (Web)"/>
    <w:basedOn w:val="Normal"/>
    <w:uiPriority w:val="99"/>
    <w:unhideWhenUsed/>
    <w:rsid w:val="00B6236D"/>
    <w:pPr>
      <w:spacing w:after="150"/>
    </w:pPr>
    <w:rPr>
      <w:szCs w:val="24"/>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72D3"/>
    <w:rPr>
      <w:sz w:val="24"/>
      <w:lang w:val="en-GB"/>
    </w:rPr>
  </w:style>
  <w:style w:type="paragraph" w:styleId="Heading1">
    <w:name w:val="heading 1"/>
    <w:basedOn w:val="Default"/>
    <w:next w:val="Default"/>
    <w:qFormat/>
    <w:rsid w:val="003472D3"/>
    <w:pPr>
      <w:spacing w:before="240" w:after="60"/>
      <w:outlineLvl w:val="0"/>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472D3"/>
    <w:pPr>
      <w:tabs>
        <w:tab w:val="center" w:pos="4320"/>
        <w:tab w:val="right" w:pos="8640"/>
      </w:tabs>
    </w:pPr>
  </w:style>
  <w:style w:type="paragraph" w:customStyle="1" w:styleId="Default">
    <w:name w:val="Default"/>
    <w:rsid w:val="003472D3"/>
    <w:pPr>
      <w:widowControl w:val="0"/>
      <w:autoSpaceDE w:val="0"/>
      <w:autoSpaceDN w:val="0"/>
      <w:adjustRightInd w:val="0"/>
    </w:pPr>
    <w:rPr>
      <w:color w:val="000000"/>
      <w:sz w:val="24"/>
      <w:szCs w:val="24"/>
    </w:rPr>
  </w:style>
  <w:style w:type="paragraph" w:styleId="BodyText">
    <w:name w:val="Body Text"/>
    <w:basedOn w:val="Default"/>
    <w:next w:val="Default"/>
    <w:rsid w:val="003472D3"/>
    <w:pPr>
      <w:spacing w:after="120"/>
    </w:pPr>
    <w:rPr>
      <w:color w:val="auto"/>
    </w:rPr>
  </w:style>
  <w:style w:type="paragraph" w:styleId="List2">
    <w:name w:val="List 2"/>
    <w:basedOn w:val="Default"/>
    <w:next w:val="Default"/>
    <w:rsid w:val="003472D3"/>
    <w:rPr>
      <w:color w:val="auto"/>
    </w:rPr>
  </w:style>
  <w:style w:type="paragraph" w:styleId="BalloonText">
    <w:name w:val="Balloon Text"/>
    <w:basedOn w:val="Normal"/>
    <w:semiHidden/>
    <w:rsid w:val="003472D3"/>
    <w:rPr>
      <w:rFonts w:ascii="Tahoma" w:hAnsi="Tahoma" w:cs="Tahoma"/>
      <w:sz w:val="16"/>
      <w:szCs w:val="16"/>
    </w:rPr>
  </w:style>
  <w:style w:type="character" w:styleId="CommentReference">
    <w:name w:val="annotation reference"/>
    <w:basedOn w:val="DefaultParagraphFont"/>
    <w:uiPriority w:val="99"/>
    <w:semiHidden/>
    <w:rsid w:val="00B471E3"/>
    <w:rPr>
      <w:sz w:val="16"/>
      <w:szCs w:val="16"/>
    </w:rPr>
  </w:style>
  <w:style w:type="paragraph" w:styleId="CommentText">
    <w:name w:val="annotation text"/>
    <w:basedOn w:val="Normal"/>
    <w:link w:val="CommentTextChar"/>
    <w:uiPriority w:val="99"/>
    <w:semiHidden/>
    <w:rsid w:val="00B471E3"/>
    <w:rPr>
      <w:sz w:val="20"/>
    </w:rPr>
  </w:style>
  <w:style w:type="paragraph" w:styleId="CommentSubject">
    <w:name w:val="annotation subject"/>
    <w:basedOn w:val="CommentText"/>
    <w:next w:val="CommentText"/>
    <w:semiHidden/>
    <w:rsid w:val="00B471E3"/>
    <w:rPr>
      <w:b/>
      <w:bCs/>
    </w:rPr>
  </w:style>
  <w:style w:type="paragraph" w:styleId="Footer">
    <w:name w:val="footer"/>
    <w:basedOn w:val="Normal"/>
    <w:rsid w:val="00997BD2"/>
    <w:pPr>
      <w:tabs>
        <w:tab w:val="center" w:pos="4320"/>
        <w:tab w:val="right" w:pos="8640"/>
      </w:tabs>
    </w:pPr>
  </w:style>
  <w:style w:type="character" w:styleId="PageNumber">
    <w:name w:val="page number"/>
    <w:basedOn w:val="DefaultParagraphFont"/>
    <w:rsid w:val="00997BD2"/>
  </w:style>
  <w:style w:type="table" w:styleId="TableGrid">
    <w:name w:val="Table Grid"/>
    <w:basedOn w:val="TableNormal"/>
    <w:rsid w:val="00987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8C2231"/>
    <w:rPr>
      <w:sz w:val="24"/>
      <w:lang w:val="en-GB"/>
    </w:rPr>
  </w:style>
  <w:style w:type="character" w:customStyle="1" w:styleId="CommentTextChar">
    <w:name w:val="Comment Text Char"/>
    <w:basedOn w:val="DefaultParagraphFont"/>
    <w:link w:val="CommentText"/>
    <w:uiPriority w:val="99"/>
    <w:semiHidden/>
    <w:rsid w:val="002930F6"/>
    <w:rPr>
      <w:lang w:val="en-GB"/>
    </w:rPr>
  </w:style>
  <w:style w:type="paragraph" w:styleId="DocumentMap">
    <w:name w:val="Document Map"/>
    <w:basedOn w:val="Normal"/>
    <w:link w:val="DocumentMapChar"/>
    <w:rsid w:val="00045541"/>
    <w:rPr>
      <w:rFonts w:ascii="Tahoma" w:hAnsi="Tahoma" w:cs="Tahoma"/>
      <w:sz w:val="16"/>
      <w:szCs w:val="16"/>
    </w:rPr>
  </w:style>
  <w:style w:type="character" w:customStyle="1" w:styleId="DocumentMapChar">
    <w:name w:val="Document Map Char"/>
    <w:basedOn w:val="DefaultParagraphFont"/>
    <w:link w:val="DocumentMap"/>
    <w:rsid w:val="00045541"/>
    <w:rPr>
      <w:rFonts w:ascii="Tahoma" w:hAnsi="Tahoma" w:cs="Tahoma"/>
      <w:sz w:val="16"/>
      <w:szCs w:val="16"/>
      <w:lang w:val="en-GB"/>
    </w:rPr>
  </w:style>
  <w:style w:type="paragraph" w:styleId="ListParagraph">
    <w:name w:val="List Paragraph"/>
    <w:basedOn w:val="Normal"/>
    <w:uiPriority w:val="34"/>
    <w:qFormat/>
    <w:rsid w:val="00054DE5"/>
    <w:pPr>
      <w:ind w:left="720"/>
    </w:pPr>
    <w:rPr>
      <w:sz w:val="18"/>
    </w:rPr>
  </w:style>
  <w:style w:type="paragraph" w:styleId="NormalWeb">
    <w:name w:val="Normal (Web)"/>
    <w:basedOn w:val="Normal"/>
    <w:uiPriority w:val="99"/>
    <w:unhideWhenUsed/>
    <w:rsid w:val="00B6236D"/>
    <w:pPr>
      <w:spacing w:after="150"/>
    </w:pPr>
    <w:rPr>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62113">
      <w:bodyDiv w:val="1"/>
      <w:marLeft w:val="0"/>
      <w:marRight w:val="0"/>
      <w:marTop w:val="0"/>
      <w:marBottom w:val="0"/>
      <w:divBdr>
        <w:top w:val="none" w:sz="0" w:space="0" w:color="auto"/>
        <w:left w:val="none" w:sz="0" w:space="0" w:color="auto"/>
        <w:bottom w:val="none" w:sz="0" w:space="0" w:color="auto"/>
        <w:right w:val="none" w:sz="0" w:space="0" w:color="auto"/>
      </w:divBdr>
    </w:div>
    <w:div w:id="1343557047">
      <w:bodyDiv w:val="1"/>
      <w:marLeft w:val="0"/>
      <w:marRight w:val="0"/>
      <w:marTop w:val="0"/>
      <w:marBottom w:val="0"/>
      <w:divBdr>
        <w:top w:val="none" w:sz="0" w:space="0" w:color="auto"/>
        <w:left w:val="none" w:sz="0" w:space="0" w:color="auto"/>
        <w:bottom w:val="none" w:sz="0" w:space="0" w:color="auto"/>
        <w:right w:val="none" w:sz="0" w:space="0" w:color="auto"/>
      </w:divBdr>
    </w:div>
    <w:div w:id="206408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DD06E-339E-4425-BD38-E33BC10F0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1478</Words>
  <Characters>7917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NRS1313</vt:lpstr>
    </vt:vector>
  </TitlesOfParts>
  <Company>Province of British Columbia</Company>
  <LinksUpToDate>false</LinksUpToDate>
  <CharactersWithSpaces>9377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NRS1313</dc:title>
  <dc:creator>Vicky  Taylor</dc:creator>
  <cp:lastModifiedBy>Anderson, Susie F FLNR:EX</cp:lastModifiedBy>
  <cp:revision>6</cp:revision>
  <cp:lastPrinted>2013-03-14T16:31:00Z</cp:lastPrinted>
  <dcterms:created xsi:type="dcterms:W3CDTF">2018-05-23T17:41:00Z</dcterms:created>
  <dcterms:modified xsi:type="dcterms:W3CDTF">2018-05-31T20:20:00Z</dcterms:modified>
</cp:coreProperties>
</file>